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51FD3" w14:textId="77777777" w:rsidR="00D53ACD" w:rsidRPr="00840B9B" w:rsidRDefault="00D53ACD" w:rsidP="00FA7DA5">
      <w:pPr>
        <w:widowControl/>
        <w:spacing w:line="360" w:lineRule="auto"/>
        <w:ind w:firstLineChars="1000" w:firstLine="2400"/>
        <w:rPr>
          <w:rFonts w:ascii="ＭＳ 明朝" w:eastAsia="ＭＳ 明朝" w:hAnsi="ＭＳ 明朝"/>
          <w:kern w:val="0"/>
          <w:sz w:val="24"/>
          <w14:ligatures w14:val="none"/>
        </w:rPr>
      </w:pPr>
      <w:r w:rsidRPr="00840B9B">
        <w:rPr>
          <w:rFonts w:ascii="ＭＳ 明朝" w:eastAsia="ＭＳ 明朝" w:hAnsi="ＭＳ 明朝" w:hint="eastAsia"/>
          <w:kern w:val="0"/>
          <w:sz w:val="24"/>
          <w14:ligatures w14:val="none"/>
        </w:rPr>
        <w:t>茨城県理容組合水海道支部</w:t>
      </w:r>
    </w:p>
    <w:p w14:paraId="3270B20D" w14:textId="77777777" w:rsidR="006857EB" w:rsidRDefault="00D53ACD" w:rsidP="006857EB">
      <w:pPr>
        <w:widowControl/>
        <w:spacing w:line="360" w:lineRule="auto"/>
        <w:ind w:firstLineChars="2500" w:firstLine="6000"/>
        <w:rPr>
          <w:rFonts w:ascii="ＭＳ 明朝" w:eastAsia="ＭＳ 明朝" w:hAnsi="ＭＳ 明朝"/>
          <w:kern w:val="0"/>
          <w:sz w:val="24"/>
          <w14:ligatures w14:val="none"/>
        </w:rPr>
      </w:pPr>
      <w:r w:rsidRPr="00840B9B">
        <w:rPr>
          <w:rFonts w:ascii="ＭＳ 明朝" w:eastAsia="ＭＳ 明朝" w:hAnsi="ＭＳ 明朝" w:hint="eastAsia"/>
          <w:kern w:val="0"/>
          <w:sz w:val="24"/>
          <w14:ligatures w14:val="none"/>
        </w:rPr>
        <w:t xml:space="preserve">支部長　髙橋信之　</w:t>
      </w:r>
    </w:p>
    <w:p w14:paraId="456D23FF" w14:textId="0FCC1D94" w:rsidR="00D53ACD" w:rsidRPr="00840B9B" w:rsidRDefault="006857EB" w:rsidP="000518E7">
      <w:pPr>
        <w:widowControl/>
        <w:spacing w:line="360" w:lineRule="auto"/>
        <w:ind w:firstLineChars="2200" w:firstLine="5280"/>
        <w:rPr>
          <w:rFonts w:ascii="ＭＳ 明朝" w:eastAsia="ＭＳ 明朝" w:hAnsi="ＭＳ 明朝"/>
          <w:kern w:val="0"/>
          <w:sz w:val="24"/>
          <w14:ligatures w14:val="none"/>
        </w:rPr>
      </w:pPr>
      <w:r>
        <w:rPr>
          <w:rFonts w:ascii="ＭＳ 明朝" w:eastAsia="ＭＳ 明朝" w:hAnsi="ＭＳ 明朝" w:hint="eastAsia"/>
          <w:kern w:val="0"/>
          <w:sz w:val="24"/>
          <w14:ligatures w14:val="none"/>
        </w:rPr>
        <w:t>水海道支部</w:t>
      </w:r>
      <w:r w:rsidR="00D53ACD" w:rsidRPr="00840B9B">
        <w:rPr>
          <w:rFonts w:ascii="ＭＳ 明朝" w:eastAsia="ＭＳ 明朝" w:hAnsi="ＭＳ 明朝" w:hint="eastAsia"/>
          <w:kern w:val="0"/>
          <w:sz w:val="24"/>
          <w14:ligatures w14:val="none"/>
        </w:rPr>
        <w:t xml:space="preserve">衛生推進委員　</w:t>
      </w:r>
    </w:p>
    <w:p w14:paraId="070AD21F" w14:textId="2EA10314" w:rsidR="00D53ACD" w:rsidRPr="00840B9B" w:rsidRDefault="007A1786" w:rsidP="00FA7DA5">
      <w:pPr>
        <w:widowControl/>
        <w:spacing w:line="360" w:lineRule="auto"/>
        <w:rPr>
          <w:rFonts w:ascii="ＭＳ 明朝" w:eastAsia="ＭＳ 明朝" w:hAnsi="ＭＳ 明朝"/>
          <w:kern w:val="0"/>
          <w:sz w:val="24"/>
          <w14:ligatures w14:val="none"/>
        </w:rPr>
      </w:pPr>
      <w:r>
        <w:rPr>
          <w:rFonts w:ascii="Cambria" w:eastAsia="ＭＳ 明朝" w:hAnsi="Cambria" w:cs="Cambria" w:hint="eastAsia"/>
          <w:kern w:val="0"/>
          <w:sz w:val="24"/>
          <w14:ligatures w14:val="none"/>
        </w:rPr>
        <w:t>つくば</w:t>
      </w:r>
      <w:r w:rsidR="00DE1ECE">
        <w:rPr>
          <w:rFonts w:ascii="Cambria" w:eastAsia="ＭＳ 明朝" w:hAnsi="Cambria" w:cs="Cambria" w:hint="eastAsia"/>
          <w:kern w:val="0"/>
          <w:sz w:val="24"/>
          <w14:ligatures w14:val="none"/>
        </w:rPr>
        <w:t>、</w:t>
      </w:r>
      <w:r w:rsidR="007E4715">
        <w:rPr>
          <w:rFonts w:ascii="Cambria" w:eastAsia="ＭＳ 明朝" w:hAnsi="Cambria" w:cs="Cambria" w:hint="eastAsia"/>
          <w:kern w:val="0"/>
          <w:sz w:val="24"/>
          <w14:ligatures w14:val="none"/>
        </w:rPr>
        <w:t xml:space="preserve">　古河</w:t>
      </w:r>
      <w:r w:rsidR="00DE1ECE">
        <w:rPr>
          <w:rFonts w:ascii="Cambria" w:eastAsia="ＭＳ 明朝" w:hAnsi="Cambria" w:cs="Cambria" w:hint="eastAsia"/>
          <w:kern w:val="0"/>
          <w:sz w:val="24"/>
          <w14:ligatures w14:val="none"/>
        </w:rPr>
        <w:t>、</w:t>
      </w:r>
      <w:r w:rsidR="007E4715">
        <w:rPr>
          <w:rFonts w:ascii="Cambria" w:eastAsia="ＭＳ 明朝" w:hAnsi="Cambria" w:cs="Cambria" w:hint="eastAsia"/>
          <w:kern w:val="0"/>
          <w:sz w:val="24"/>
          <w14:ligatures w14:val="none"/>
        </w:rPr>
        <w:t xml:space="preserve">　竜ヶ崎</w:t>
      </w:r>
      <w:r w:rsidR="00D53ACD" w:rsidRPr="00840B9B">
        <w:rPr>
          <w:rFonts w:ascii="Apple Color Emoji" w:eastAsia="ＭＳ 明朝" w:hAnsi="Apple Color Emoji" w:cs="Apple Color Emoji" w:hint="eastAsia"/>
          <w:kern w:val="0"/>
          <w:sz w:val="24"/>
          <w14:ligatures w14:val="none"/>
        </w:rPr>
        <w:t>保健所所長</w:t>
      </w:r>
      <w:r w:rsidR="00D53ACD" w:rsidRPr="00840B9B">
        <w:rPr>
          <w:rFonts w:ascii="Cambria" w:eastAsia="ＭＳ 明朝" w:hAnsi="Cambria" w:cs="Cambria" w:hint="eastAsia"/>
          <w:kern w:val="0"/>
          <w:sz w:val="24"/>
          <w14:ligatures w14:val="none"/>
        </w:rPr>
        <w:t>殿</w:t>
      </w:r>
    </w:p>
    <w:p w14:paraId="452B92A1" w14:textId="77777777" w:rsidR="00D53ACD" w:rsidRPr="00840B9B" w:rsidRDefault="00D53ACD" w:rsidP="00FA7DA5">
      <w:pPr>
        <w:widowControl/>
        <w:spacing w:line="360" w:lineRule="auto"/>
        <w:rPr>
          <w:rFonts w:ascii="ＭＳ 明朝" w:eastAsia="ＭＳ 明朝" w:hAnsi="ＭＳ 明朝"/>
          <w:kern w:val="0"/>
          <w:sz w:val="24"/>
          <w14:ligatures w14:val="none"/>
        </w:rPr>
      </w:pPr>
    </w:p>
    <w:p w14:paraId="33A4FA23" w14:textId="523EB2C0" w:rsidR="00D53ACD" w:rsidRPr="00840B9B" w:rsidRDefault="000518E7" w:rsidP="00FA7DA5">
      <w:pPr>
        <w:widowControl/>
        <w:suppressAutoHyphens/>
        <w:spacing w:line="360" w:lineRule="auto"/>
        <w:rPr>
          <w:rFonts w:ascii="ＭＳ 明朝" w:eastAsia="ＭＳ 明朝" w:hAnsi="ＭＳ 明朝"/>
          <w:kern w:val="0"/>
          <w:sz w:val="24"/>
          <w14:ligatures w14:val="none"/>
        </w:rPr>
      </w:pPr>
      <w:r>
        <w:rPr>
          <w:rFonts w:ascii="ＭＳ 明朝" w:eastAsia="ＭＳ 明朝" w:hAnsi="ＭＳ 明朝" w:cstheme="majorBidi" w:hint="eastAsia"/>
          <w:spacing w:val="-10"/>
          <w:kern w:val="28"/>
          <w:sz w:val="24"/>
          <w14:ligatures w14:val="none"/>
        </w:rPr>
        <w:t>２０２５年</w:t>
      </w:r>
      <w:r w:rsidR="00962930">
        <w:rPr>
          <w:rFonts w:ascii="ＭＳ 明朝" w:eastAsia="ＭＳ 明朝" w:hAnsi="ＭＳ 明朝" w:cstheme="majorBidi" w:hint="eastAsia"/>
          <w:spacing w:val="-10"/>
          <w:kern w:val="28"/>
          <w:sz w:val="24"/>
          <w14:ligatures w14:val="none"/>
        </w:rPr>
        <w:t>５月</w:t>
      </w:r>
    </w:p>
    <w:p w14:paraId="5B1CEDC6" w14:textId="7CB4735E" w:rsidR="00D53ACD" w:rsidRPr="00840B9B" w:rsidRDefault="00D53ACD" w:rsidP="00FA7DA5">
      <w:pPr>
        <w:widowControl/>
        <w:suppressAutoHyphens/>
        <w:spacing w:line="360" w:lineRule="auto"/>
        <w:jc w:val="center"/>
        <w:rPr>
          <w:rFonts w:ascii="ＭＳ 明朝" w:eastAsia="ＭＳ 明朝" w:hAnsi="ＭＳ 明朝" w:cstheme="majorBidi"/>
          <w:spacing w:val="-10"/>
          <w:kern w:val="28"/>
          <w:sz w:val="24"/>
          <w14:ligatures w14:val="none"/>
        </w:rPr>
      </w:pPr>
      <w:r w:rsidRPr="00840B9B">
        <w:rPr>
          <w:rFonts w:ascii="ＭＳ 明朝" w:eastAsia="ＭＳ 明朝" w:hAnsi="ＭＳ 明朝" w:cstheme="majorBidi" w:hint="eastAsia"/>
          <w:spacing w:val="-10"/>
          <w:kern w:val="28"/>
          <w:sz w:val="24"/>
          <w:lang w:val="ja-JP" w:bidi="ja-JP"/>
          <w14:ligatures w14:val="none"/>
        </w:rPr>
        <w:t xml:space="preserve"> 「令和</w:t>
      </w:r>
      <w:r w:rsidR="006322E1">
        <w:rPr>
          <w:rFonts w:ascii="ＭＳ 明朝" w:eastAsia="ＭＳ 明朝" w:hAnsi="ＭＳ 明朝" w:cstheme="majorBidi" w:hint="eastAsia"/>
          <w:spacing w:val="-10"/>
          <w:kern w:val="28"/>
          <w:sz w:val="24"/>
          <w:lang w:val="ja-JP" w:bidi="ja-JP"/>
          <w14:ligatures w14:val="none"/>
        </w:rPr>
        <w:t>7</w:t>
      </w:r>
      <w:r w:rsidRPr="00840B9B">
        <w:rPr>
          <w:rFonts w:ascii="ＭＳ 明朝" w:eastAsia="ＭＳ 明朝" w:hAnsi="ＭＳ 明朝" w:cstheme="majorBidi" w:hint="eastAsia"/>
          <w:spacing w:val="-10"/>
          <w:kern w:val="28"/>
          <w:sz w:val="24"/>
          <w:lang w:val="ja-JP" w:bidi="ja-JP"/>
          <w14:ligatures w14:val="none"/>
        </w:rPr>
        <w:t>年度　理容組合水海道支部</w:t>
      </w:r>
      <w:r w:rsidRPr="00840B9B">
        <w:rPr>
          <w:rFonts w:ascii="ＭＳ 明朝" w:eastAsia="ＭＳ 明朝" w:hAnsi="ＭＳ 明朝" w:cstheme="majorBidi" w:hint="eastAsia"/>
          <w:spacing w:val="-10"/>
          <w:kern w:val="28"/>
          <w:sz w:val="24"/>
          <w14:ligatures w14:val="none"/>
        </w:rPr>
        <w:t>ATP検査報告」</w:t>
      </w:r>
      <w:r w:rsidR="00F061ED">
        <w:rPr>
          <w:rFonts w:ascii="ＭＳ 明朝" w:eastAsia="ＭＳ 明朝" w:hAnsi="ＭＳ 明朝" w:cstheme="majorBidi" w:hint="eastAsia"/>
          <w:spacing w:val="-10"/>
          <w:kern w:val="28"/>
          <w:sz w:val="24"/>
          <w14:ligatures w14:val="none"/>
        </w:rPr>
        <w:t>として</w:t>
      </w:r>
    </w:p>
    <w:p w14:paraId="7FDAB5B1" w14:textId="77777777" w:rsidR="00D53ACD" w:rsidRPr="00840B9B" w:rsidRDefault="00D53ACD" w:rsidP="00FA7DA5">
      <w:pPr>
        <w:widowControl/>
        <w:suppressAutoHyphens/>
        <w:spacing w:line="480" w:lineRule="auto"/>
        <w:ind w:firstLine="720"/>
        <w:rPr>
          <w:rFonts w:eastAsia="ＭＳ 明朝"/>
          <w:kern w:val="0"/>
          <w:sz w:val="24"/>
          <w14:ligatures w14:val="none"/>
        </w:rPr>
      </w:pPr>
    </w:p>
    <w:p w14:paraId="142BCE7D" w14:textId="77777777" w:rsidR="00604DCB" w:rsidRDefault="00D53ACD" w:rsidP="0021059D">
      <w:pPr>
        <w:widowControl/>
        <w:suppressAutoHyphens/>
        <w:spacing w:line="360" w:lineRule="auto"/>
        <w:rPr>
          <w:rFonts w:ascii="ＭＳ 明朝" w:eastAsia="ＭＳ 明朝" w:hAnsi="ＭＳ 明朝"/>
          <w:kern w:val="0"/>
          <w:sz w:val="24"/>
          <w14:ligatures w14:val="none"/>
        </w:rPr>
      </w:pPr>
      <w:r w:rsidRPr="00840B9B">
        <w:rPr>
          <w:rFonts w:ascii="ＭＳ 明朝" w:eastAsia="ＭＳ 明朝" w:hAnsi="ＭＳ 明朝" w:hint="eastAsia"/>
          <w:kern w:val="0"/>
          <w:sz w:val="24"/>
          <w14:ligatures w14:val="none"/>
        </w:rPr>
        <w:t>水海道支部の検査報告書も</w:t>
      </w:r>
      <w:r w:rsidR="00F061ED">
        <w:rPr>
          <w:rFonts w:ascii="ＭＳ 明朝" w:eastAsia="ＭＳ 明朝" w:hAnsi="ＭＳ 明朝" w:hint="eastAsia"/>
          <w:kern w:val="0"/>
          <w:sz w:val="24"/>
          <w14:ligatures w14:val="none"/>
        </w:rPr>
        <w:t>５年目</w:t>
      </w:r>
      <w:r w:rsidRPr="00840B9B">
        <w:rPr>
          <w:rFonts w:ascii="ＭＳ 明朝" w:eastAsia="ＭＳ 明朝" w:hAnsi="ＭＳ 明朝" w:hint="eastAsia"/>
          <w:kern w:val="0"/>
          <w:sz w:val="24"/>
          <w14:ligatures w14:val="none"/>
        </w:rPr>
        <w:t>を迎え、支部員の意識の向上や検査結果においても優良な成果を上げております。更に、３地域「つくば保健所」「古河保健所」「竜ヶ崎保健所」の保健所各位とは緊密な協力関係を築き今後も衛生順守活動において理容組合「水海道支部」としても更なる強化をするため本年度より新たに衛生推進委員を6名に増やし</w:t>
      </w:r>
      <w:r w:rsidR="009E5920">
        <w:rPr>
          <w:rFonts w:ascii="ＭＳ 明朝" w:eastAsia="ＭＳ 明朝" w:hAnsi="ＭＳ 明朝" w:hint="eastAsia"/>
          <w:kern w:val="0"/>
          <w:sz w:val="24"/>
          <w14:ligatures w14:val="none"/>
        </w:rPr>
        <w:t>たことは</w:t>
      </w:r>
      <w:r w:rsidR="00F254A2">
        <w:rPr>
          <w:rFonts w:ascii="ＭＳ 明朝" w:eastAsia="ＭＳ 明朝" w:hAnsi="ＭＳ 明朝" w:hint="eastAsia"/>
          <w:kern w:val="0"/>
          <w:sz w:val="24"/>
          <w14:ligatures w14:val="none"/>
        </w:rPr>
        <w:t>昨年</w:t>
      </w:r>
      <w:r w:rsidR="001225AF">
        <w:rPr>
          <w:rFonts w:ascii="ＭＳ 明朝" w:eastAsia="ＭＳ 明朝" w:hAnsi="ＭＳ 明朝" w:hint="eastAsia"/>
          <w:kern w:val="0"/>
          <w:sz w:val="24"/>
          <w14:ligatures w14:val="none"/>
        </w:rPr>
        <w:t>報告しております</w:t>
      </w:r>
      <w:r w:rsidR="00604DCB">
        <w:rPr>
          <w:rFonts w:ascii="ＭＳ 明朝" w:eastAsia="ＭＳ 明朝" w:hAnsi="ＭＳ 明朝" w:hint="eastAsia"/>
          <w:kern w:val="0"/>
          <w:sz w:val="24"/>
          <w14:ligatures w14:val="none"/>
        </w:rPr>
        <w:t>。</w:t>
      </w:r>
    </w:p>
    <w:p w14:paraId="7082426D" w14:textId="19BD7485" w:rsidR="00066681" w:rsidRDefault="00F254A2" w:rsidP="0021059D">
      <w:pPr>
        <w:widowControl/>
        <w:suppressAutoHyphens/>
        <w:spacing w:line="360" w:lineRule="auto"/>
        <w:rPr>
          <w:rFonts w:ascii="ＭＳ 明朝" w:eastAsia="ＭＳ 明朝" w:hAnsi="ＭＳ 明朝"/>
          <w:kern w:val="0"/>
          <w:sz w:val="24"/>
          <w14:ligatures w14:val="none"/>
        </w:rPr>
      </w:pPr>
      <w:r>
        <w:rPr>
          <w:rFonts w:ascii="ＭＳ 明朝" w:eastAsia="ＭＳ 明朝" w:hAnsi="ＭＳ 明朝" w:hint="eastAsia"/>
          <w:kern w:val="0"/>
          <w:sz w:val="24"/>
          <w14:ligatures w14:val="none"/>
        </w:rPr>
        <w:t>今年より</w:t>
      </w:r>
      <w:r w:rsidR="000B29F1">
        <w:rPr>
          <w:rFonts w:ascii="ＭＳ 明朝" w:eastAsia="ＭＳ 明朝" w:hAnsi="ＭＳ 明朝" w:hint="eastAsia"/>
          <w:kern w:val="0"/>
          <w:sz w:val="24"/>
          <w14:ligatures w14:val="none"/>
        </w:rPr>
        <w:t>衛生管理を次の世代に継承する</w:t>
      </w:r>
      <w:r w:rsidR="00AF140D">
        <w:rPr>
          <w:rFonts w:ascii="ＭＳ 明朝" w:eastAsia="ＭＳ 明朝" w:hAnsi="ＭＳ 明朝" w:hint="eastAsia"/>
          <w:kern w:val="0"/>
          <w:sz w:val="24"/>
          <w14:ligatures w14:val="none"/>
        </w:rPr>
        <w:t>ため</w:t>
      </w:r>
      <w:r w:rsidR="00AF140D">
        <w:rPr>
          <w:rFonts w:ascii="ＭＳ 明朝" w:eastAsia="ＭＳ 明朝" w:hAnsi="ＭＳ 明朝"/>
          <w:kern w:val="0"/>
          <w:sz w:val="24"/>
          <w14:ligatures w14:val="none"/>
        </w:rPr>
        <w:t>ATP</w:t>
      </w:r>
      <w:r w:rsidR="00AF140D">
        <w:rPr>
          <w:rFonts w:ascii="ＭＳ 明朝" w:eastAsia="ＭＳ 明朝" w:hAnsi="ＭＳ 明朝" w:hint="eastAsia"/>
          <w:kern w:val="0"/>
          <w:sz w:val="24"/>
          <w14:ligatures w14:val="none"/>
        </w:rPr>
        <w:t>検査</w:t>
      </w:r>
      <w:r w:rsidR="00B46A66">
        <w:rPr>
          <w:rFonts w:ascii="ＭＳ 明朝" w:eastAsia="ＭＳ 明朝" w:hAnsi="ＭＳ 明朝" w:hint="eastAsia"/>
          <w:kern w:val="0"/>
          <w:sz w:val="24"/>
          <w14:ligatures w14:val="none"/>
        </w:rPr>
        <w:t>の</w:t>
      </w:r>
      <w:r w:rsidR="00AF140D">
        <w:rPr>
          <w:rFonts w:ascii="ＭＳ 明朝" w:eastAsia="ＭＳ 明朝" w:hAnsi="ＭＳ 明朝" w:hint="eastAsia"/>
          <w:kern w:val="0"/>
          <w:sz w:val="24"/>
          <w14:ligatures w14:val="none"/>
        </w:rPr>
        <w:t>アプリを開発してより</w:t>
      </w:r>
      <w:r w:rsidR="00092BE2">
        <w:rPr>
          <w:rFonts w:ascii="ＭＳ 明朝" w:eastAsia="ＭＳ 明朝" w:hAnsi="ＭＳ 明朝" w:hint="eastAsia"/>
          <w:kern w:val="0"/>
          <w:sz w:val="24"/>
          <w14:ligatures w14:val="none"/>
        </w:rPr>
        <w:t>組合員の衛生状況</w:t>
      </w:r>
      <w:r w:rsidR="00B8640E">
        <w:rPr>
          <w:rFonts w:ascii="ＭＳ 明朝" w:eastAsia="ＭＳ 明朝" w:hAnsi="ＭＳ 明朝" w:hint="eastAsia"/>
          <w:kern w:val="0"/>
          <w:sz w:val="24"/>
          <w14:ligatures w14:val="none"/>
        </w:rPr>
        <w:t>を</w:t>
      </w:r>
      <w:r w:rsidR="003E3986">
        <w:rPr>
          <w:rFonts w:ascii="ＭＳ 明朝" w:eastAsia="ＭＳ 明朝" w:hAnsi="ＭＳ 明朝" w:hint="eastAsia"/>
          <w:kern w:val="0"/>
          <w:sz w:val="24"/>
          <w14:ligatures w14:val="none"/>
        </w:rPr>
        <w:t>デジタル化し</w:t>
      </w:r>
      <w:r w:rsidR="00BC0594">
        <w:rPr>
          <w:rFonts w:ascii="ＭＳ 明朝" w:eastAsia="ＭＳ 明朝" w:hAnsi="ＭＳ 明朝" w:hint="eastAsia"/>
          <w:kern w:val="0"/>
          <w:sz w:val="24"/>
          <w14:ligatures w14:val="none"/>
        </w:rPr>
        <w:t>て</w:t>
      </w:r>
      <w:r w:rsidR="005C2EBA">
        <w:rPr>
          <w:rFonts w:ascii="ＭＳ 明朝" w:eastAsia="ＭＳ 明朝" w:hAnsi="ＭＳ 明朝" w:hint="eastAsia"/>
          <w:kern w:val="0"/>
          <w:sz w:val="24"/>
          <w14:ligatures w14:val="none"/>
        </w:rPr>
        <w:t>次世代の</w:t>
      </w:r>
      <w:r w:rsidR="00B8640E">
        <w:rPr>
          <w:rFonts w:ascii="ＭＳ 明朝" w:eastAsia="ＭＳ 明朝" w:hAnsi="ＭＳ 明朝" w:hint="eastAsia"/>
          <w:kern w:val="0"/>
          <w:sz w:val="24"/>
          <w14:ligatures w14:val="none"/>
        </w:rPr>
        <w:t>衛生管理</w:t>
      </w:r>
      <w:r w:rsidR="00D35EEA">
        <w:rPr>
          <w:rFonts w:ascii="ＭＳ 明朝" w:eastAsia="ＭＳ 明朝" w:hAnsi="ＭＳ 明朝" w:hint="eastAsia"/>
          <w:kern w:val="0"/>
          <w:sz w:val="24"/>
          <w14:ligatures w14:val="none"/>
        </w:rPr>
        <w:t>の充実をはかりました。</w:t>
      </w:r>
    </w:p>
    <w:p w14:paraId="00EA06D4" w14:textId="56265F2A" w:rsidR="00927019" w:rsidRDefault="00AF65BD" w:rsidP="0021059D">
      <w:pPr>
        <w:widowControl/>
        <w:suppressAutoHyphens/>
        <w:spacing w:line="360" w:lineRule="auto"/>
        <w:rPr>
          <w:rFonts w:ascii="ＭＳ 明朝" w:eastAsia="ＭＳ 明朝" w:hAnsi="ＭＳ 明朝"/>
          <w:kern w:val="0"/>
          <w:sz w:val="24"/>
          <w14:ligatures w14:val="none"/>
        </w:rPr>
      </w:pPr>
      <w:r>
        <w:rPr>
          <w:rFonts w:ascii="ＭＳ 明朝" w:eastAsia="ＭＳ 明朝" w:hAnsi="ＭＳ 明朝" w:hint="eastAsia"/>
          <w:kern w:val="0"/>
          <w:sz w:val="24"/>
          <w14:ligatures w14:val="none"/>
        </w:rPr>
        <w:t>今後の</w:t>
      </w:r>
      <w:r w:rsidR="000C2643">
        <w:rPr>
          <w:rFonts w:ascii="ＭＳ 明朝" w:eastAsia="ＭＳ 明朝" w:hAnsi="ＭＳ 明朝" w:hint="eastAsia"/>
          <w:kern w:val="0"/>
          <w:sz w:val="24"/>
          <w14:ligatures w14:val="none"/>
        </w:rPr>
        <w:t>【</w:t>
      </w:r>
      <w:r>
        <w:rPr>
          <w:rFonts w:ascii="ＭＳ 明朝" w:eastAsia="ＭＳ 明朝" w:hAnsi="ＭＳ 明朝" w:hint="eastAsia"/>
          <w:kern w:val="0"/>
          <w:sz w:val="24"/>
          <w14:ligatures w14:val="none"/>
        </w:rPr>
        <w:t>ATP拭き取り検査報告書</w:t>
      </w:r>
      <w:r w:rsidR="000C2643">
        <w:rPr>
          <w:rFonts w:ascii="ＭＳ 明朝" w:eastAsia="ＭＳ 明朝" w:hAnsi="ＭＳ 明朝" w:hint="eastAsia"/>
          <w:kern w:val="0"/>
          <w:sz w:val="24"/>
          <w14:ligatures w14:val="none"/>
        </w:rPr>
        <w:t>】</w:t>
      </w:r>
      <w:r>
        <w:rPr>
          <w:rFonts w:ascii="ＭＳ 明朝" w:eastAsia="ＭＳ 明朝" w:hAnsi="ＭＳ 明朝" w:hint="eastAsia"/>
          <w:kern w:val="0"/>
          <w:sz w:val="24"/>
          <w14:ligatures w14:val="none"/>
        </w:rPr>
        <w:t>は</w:t>
      </w:r>
      <w:r w:rsidR="005D6CE3">
        <w:rPr>
          <w:rFonts w:ascii="ＭＳ 明朝" w:eastAsia="ＭＳ 明朝" w:hAnsi="ＭＳ 明朝" w:hint="eastAsia"/>
          <w:kern w:val="0"/>
          <w:sz w:val="24"/>
          <w14:ligatures w14:val="none"/>
        </w:rPr>
        <w:t>添付した内容のとおり</w:t>
      </w:r>
      <w:r w:rsidR="00066681">
        <w:rPr>
          <w:rFonts w:ascii="ＭＳ 明朝" w:eastAsia="ＭＳ 明朝" w:hAnsi="ＭＳ 明朝" w:hint="eastAsia"/>
          <w:kern w:val="0"/>
          <w:sz w:val="24"/>
          <w14:ligatures w14:val="none"/>
        </w:rPr>
        <w:t>アプリで</w:t>
      </w:r>
      <w:r w:rsidR="00CA2359">
        <w:rPr>
          <w:rFonts w:ascii="ＭＳ 明朝" w:eastAsia="ＭＳ 明朝" w:hAnsi="ＭＳ 明朝" w:hint="eastAsia"/>
          <w:kern w:val="0"/>
          <w:sz w:val="24"/>
          <w14:ligatures w14:val="none"/>
        </w:rPr>
        <w:t>各地区毎に</w:t>
      </w:r>
      <w:r w:rsidR="00927019">
        <w:rPr>
          <w:rFonts w:ascii="ＭＳ 明朝" w:eastAsia="ＭＳ 明朝" w:hAnsi="ＭＳ 明朝" w:hint="eastAsia"/>
          <w:kern w:val="0"/>
          <w:sz w:val="24"/>
          <w14:ligatures w14:val="none"/>
        </w:rPr>
        <w:t>一覧</w:t>
      </w:r>
      <w:r w:rsidR="00CA2359">
        <w:rPr>
          <w:rFonts w:ascii="ＭＳ 明朝" w:eastAsia="ＭＳ 明朝" w:hAnsi="ＭＳ 明朝" w:hint="eastAsia"/>
          <w:kern w:val="0"/>
          <w:sz w:val="24"/>
          <w14:ligatures w14:val="none"/>
        </w:rPr>
        <w:t>できる様になりました。</w:t>
      </w:r>
    </w:p>
    <w:p w14:paraId="047955AB" w14:textId="638E78FC" w:rsidR="00D53ACD" w:rsidRPr="00840B9B" w:rsidRDefault="00090E32" w:rsidP="00090E32">
      <w:pPr>
        <w:widowControl/>
        <w:suppressAutoHyphens/>
        <w:spacing w:line="360" w:lineRule="auto"/>
        <w:rPr>
          <w:rFonts w:ascii="ＭＳ 明朝" w:eastAsia="ＭＳ 明朝" w:hAnsi="ＭＳ 明朝"/>
          <w:kern w:val="0"/>
          <w:sz w:val="24"/>
          <w14:ligatures w14:val="none"/>
        </w:rPr>
      </w:pPr>
      <w:r>
        <w:rPr>
          <w:rFonts w:ascii="ＭＳ 明朝" w:eastAsia="ＭＳ 明朝" w:hAnsi="ＭＳ 明朝" w:hint="eastAsia"/>
          <w:kern w:val="0"/>
          <w:sz w:val="24"/>
          <w14:ligatures w14:val="none"/>
        </w:rPr>
        <w:t>今後も</w:t>
      </w:r>
      <w:r w:rsidR="00D53ACD" w:rsidRPr="00840B9B">
        <w:rPr>
          <w:rFonts w:ascii="ＭＳ 明朝" w:eastAsia="ＭＳ 明朝" w:hAnsi="ＭＳ 明朝" w:hint="eastAsia"/>
          <w:kern w:val="0"/>
          <w:sz w:val="24"/>
          <w14:ligatures w14:val="none"/>
        </w:rPr>
        <w:t>水海道支部</w:t>
      </w:r>
      <w:r>
        <w:rPr>
          <w:rFonts w:ascii="ＭＳ 明朝" w:eastAsia="ＭＳ 明朝" w:hAnsi="ＭＳ 明朝" w:hint="eastAsia"/>
          <w:kern w:val="0"/>
          <w:sz w:val="24"/>
          <w14:ligatures w14:val="none"/>
        </w:rPr>
        <w:t>は</w:t>
      </w:r>
      <w:r w:rsidR="00D53ACD" w:rsidRPr="00840B9B">
        <w:rPr>
          <w:rFonts w:ascii="ＭＳ 明朝" w:eastAsia="ＭＳ 明朝" w:hAnsi="ＭＳ 明朝" w:hint="eastAsia"/>
          <w:kern w:val="0"/>
          <w:sz w:val="24"/>
          <w14:ligatures w14:val="none"/>
        </w:rPr>
        <w:t>衛生順守活動に取り組んで行きます。保健所各位には今後ともよろしく御指導をお願い申し上げます。</w:t>
      </w:r>
    </w:p>
    <w:p w14:paraId="3DD83918" w14:textId="77777777" w:rsidR="00D53ACD" w:rsidRPr="00840B9B" w:rsidRDefault="00D53ACD" w:rsidP="00FA7DA5">
      <w:pPr>
        <w:widowControl/>
        <w:suppressAutoHyphens/>
        <w:spacing w:line="360" w:lineRule="auto"/>
        <w:ind w:firstLine="720"/>
        <w:rPr>
          <w:rFonts w:ascii="ＭＳ 明朝" w:eastAsia="ＭＳ 明朝" w:hAnsi="ＭＳ 明朝"/>
          <w:kern w:val="0"/>
          <w:sz w:val="24"/>
          <w14:ligatures w14:val="none"/>
        </w:rPr>
      </w:pPr>
      <w:r w:rsidRPr="00840B9B">
        <w:rPr>
          <w:rFonts w:ascii="ＭＳ 明朝" w:eastAsia="ＭＳ 明朝" w:hAnsi="ＭＳ 明朝" w:hint="eastAsia"/>
          <w:kern w:val="0"/>
          <w:sz w:val="24"/>
          <w14:ligatures w14:val="none"/>
        </w:rPr>
        <w:t xml:space="preserve">　　　　　　　　　　　　「水海道地区エリア」真鍋忠彦　齋藤康一</w:t>
      </w:r>
    </w:p>
    <w:p w14:paraId="2B131B7F" w14:textId="31B84520" w:rsidR="00D53ACD" w:rsidRPr="00840B9B" w:rsidRDefault="00D53ACD" w:rsidP="00FA7DA5">
      <w:pPr>
        <w:widowControl/>
        <w:suppressAutoHyphens/>
        <w:spacing w:line="360" w:lineRule="auto"/>
        <w:ind w:firstLine="720"/>
        <w:rPr>
          <w:rFonts w:ascii="ＭＳ 明朝" w:eastAsia="ＭＳ 明朝" w:hAnsi="ＭＳ 明朝"/>
          <w:kern w:val="0"/>
          <w:sz w:val="24"/>
          <w14:ligatures w14:val="none"/>
        </w:rPr>
      </w:pPr>
      <w:r w:rsidRPr="00840B9B">
        <w:rPr>
          <w:rFonts w:ascii="ＭＳ 明朝" w:eastAsia="ＭＳ 明朝" w:hAnsi="ＭＳ 明朝" w:hint="eastAsia"/>
          <w:kern w:val="0"/>
          <w:sz w:val="24"/>
          <w14:ligatures w14:val="none"/>
        </w:rPr>
        <w:t xml:space="preserve">　　　　　　　　　　　　「坂東地区エリア」海老原</w:t>
      </w:r>
      <w:r w:rsidR="00A26A91">
        <w:rPr>
          <w:rFonts w:ascii="ＭＳ 明朝" w:eastAsia="ＭＳ 明朝" w:hAnsi="ＭＳ 明朝" w:hint="eastAsia"/>
          <w:kern w:val="0"/>
          <w:sz w:val="24"/>
          <w14:ligatures w14:val="none"/>
        </w:rPr>
        <w:t>正</w:t>
      </w:r>
      <w:r w:rsidRPr="00840B9B">
        <w:rPr>
          <w:rFonts w:ascii="ＭＳ 明朝" w:eastAsia="ＭＳ 明朝" w:hAnsi="ＭＳ 明朝" w:hint="eastAsia"/>
          <w:kern w:val="0"/>
          <w:sz w:val="24"/>
          <w14:ligatures w14:val="none"/>
        </w:rPr>
        <w:t xml:space="preserve">　寺田智美</w:t>
      </w:r>
    </w:p>
    <w:p w14:paraId="17129F72" w14:textId="77777777" w:rsidR="00D53ACD" w:rsidRPr="00840B9B" w:rsidRDefault="00D53ACD" w:rsidP="00FA7DA5">
      <w:pPr>
        <w:widowControl/>
        <w:suppressAutoHyphens/>
        <w:spacing w:line="360" w:lineRule="auto"/>
        <w:ind w:firstLine="720"/>
        <w:rPr>
          <w:rFonts w:ascii="ＭＳ 明朝" w:eastAsia="ＭＳ 明朝" w:hAnsi="ＭＳ 明朝"/>
          <w:kern w:val="0"/>
          <w:sz w:val="24"/>
          <w14:ligatures w14:val="none"/>
        </w:rPr>
      </w:pPr>
      <w:r w:rsidRPr="00840B9B">
        <w:rPr>
          <w:rFonts w:ascii="ＭＳ 明朝" w:eastAsia="ＭＳ 明朝" w:hAnsi="ＭＳ 明朝" w:hint="eastAsia"/>
          <w:kern w:val="0"/>
          <w:sz w:val="24"/>
          <w14:ligatures w14:val="none"/>
        </w:rPr>
        <w:t xml:space="preserve">　　　　　　　　　　　　「守谷地区エリア」鈴木洋二　下村嘉幸</w:t>
      </w:r>
    </w:p>
    <w:p w14:paraId="407B96C1" w14:textId="77777777" w:rsidR="00D53ACD" w:rsidRPr="00840B9B" w:rsidRDefault="00D53ACD" w:rsidP="00FA7DA5">
      <w:pPr>
        <w:widowControl/>
        <w:suppressAutoHyphens/>
        <w:spacing w:line="360" w:lineRule="auto"/>
        <w:ind w:firstLine="720"/>
        <w:rPr>
          <w:rFonts w:ascii="ＭＳ 明朝" w:eastAsia="ＭＳ 明朝" w:hAnsi="ＭＳ 明朝"/>
          <w:kern w:val="0"/>
          <w:sz w:val="24"/>
          <w14:ligatures w14:val="none"/>
        </w:rPr>
      </w:pPr>
      <w:r w:rsidRPr="00840B9B">
        <w:rPr>
          <w:rFonts w:ascii="ＭＳ 明朝" w:eastAsia="ＭＳ 明朝" w:hAnsi="ＭＳ 明朝" w:hint="eastAsia"/>
          <w:kern w:val="0"/>
          <w:sz w:val="24"/>
          <w14:ligatures w14:val="none"/>
        </w:rPr>
        <w:t xml:space="preserve">　　　　　　　　</w:t>
      </w:r>
    </w:p>
    <w:p w14:paraId="605348BF" w14:textId="77777777" w:rsidR="00D53ACD" w:rsidRPr="00840B9B" w:rsidRDefault="00D53ACD" w:rsidP="00FA7DA5">
      <w:pPr>
        <w:widowControl/>
        <w:suppressAutoHyphens/>
        <w:spacing w:line="360" w:lineRule="auto"/>
        <w:ind w:left="1440"/>
        <w:rPr>
          <w:rFonts w:ascii="ＭＳ 明朝" w:eastAsia="ＭＳ 明朝" w:hAnsi="ＭＳ 明朝"/>
          <w:kern w:val="0"/>
          <w:sz w:val="24"/>
          <w14:ligatures w14:val="none"/>
        </w:rPr>
      </w:pPr>
    </w:p>
    <w:p w14:paraId="761AB108" w14:textId="5344FF55" w:rsidR="00D53ACD" w:rsidRPr="00840B9B" w:rsidRDefault="00D53ACD" w:rsidP="00FA7DA5">
      <w:pPr>
        <w:widowControl/>
        <w:spacing w:line="360" w:lineRule="auto"/>
        <w:rPr>
          <w:rFonts w:ascii="ＭＳ 明朝" w:eastAsia="ＭＳ 明朝" w:hAnsi="ＭＳ 明朝"/>
          <w:kern w:val="0"/>
          <w:sz w:val="24"/>
          <w14:ligatures w14:val="none"/>
        </w:rPr>
      </w:pPr>
    </w:p>
    <w:p w14:paraId="0A143C6C" w14:textId="416475E1" w:rsidR="00D53ACD" w:rsidRPr="00840B9B" w:rsidRDefault="00063CEB" w:rsidP="003E1960">
      <w:pPr>
        <w:widowControl/>
        <w:numPr>
          <w:ilvl w:val="0"/>
          <w:numId w:val="1"/>
        </w:numPr>
        <w:suppressAutoHyphens/>
        <w:spacing w:line="360" w:lineRule="auto"/>
        <w:rPr>
          <w:rFonts w:ascii="ＭＳ 明朝" w:eastAsia="ＭＳ 明朝" w:hAnsi="ＭＳ 明朝"/>
          <w:kern w:val="0"/>
          <w:sz w:val="24"/>
          <w14:ligatures w14:val="none"/>
        </w:rPr>
      </w:pPr>
      <w:r>
        <w:rPr>
          <w:rFonts w:ascii="ＭＳ 明朝" w:eastAsia="ＭＳ 明朝" w:hAnsi="ＭＳ 明朝" w:hint="eastAsia"/>
          <w:kern w:val="0"/>
          <w:sz w:val="24"/>
          <w14:ligatures w14:val="none"/>
        </w:rPr>
        <w:t xml:space="preserve">　　</w:t>
      </w:r>
      <w:r w:rsidR="00D53ACD" w:rsidRPr="00840B9B">
        <w:rPr>
          <w:rFonts w:ascii="ＭＳ 明朝" w:eastAsia="ＭＳ 明朝" w:hAnsi="ＭＳ 明朝" w:hint="eastAsia"/>
          <w:kern w:val="0"/>
          <w:sz w:val="24"/>
          <w14:ligatures w14:val="none"/>
        </w:rPr>
        <w:t>目的　「ATP検査の必要性」</w:t>
      </w:r>
    </w:p>
    <w:p w14:paraId="224CFC76" w14:textId="77777777" w:rsidR="003F73B2" w:rsidRDefault="00D53ACD" w:rsidP="00FA7DA5">
      <w:pPr>
        <w:widowControl/>
        <w:numPr>
          <w:ilvl w:val="0"/>
          <w:numId w:val="1"/>
        </w:numPr>
        <w:suppressAutoHyphens/>
        <w:spacing w:line="480" w:lineRule="auto"/>
        <w:contextualSpacing/>
        <w:rPr>
          <w:rFonts w:eastAsia="ＭＳ 明朝"/>
          <w:kern w:val="0"/>
          <w:sz w:val="24"/>
          <w14:ligatures w14:val="none"/>
        </w:rPr>
      </w:pPr>
      <w:r w:rsidRPr="00840B9B">
        <w:rPr>
          <w:rFonts w:eastAsia="ＭＳ 明朝" w:hint="eastAsia"/>
          <w:kern w:val="0"/>
          <w:sz w:val="24"/>
          <w14:ligatures w14:val="none"/>
        </w:rPr>
        <w:t>検査報告「各店舗の検査数値」</w:t>
      </w:r>
    </w:p>
    <w:p w14:paraId="4BF8BB85" w14:textId="38BBECDD" w:rsidR="003F73B2" w:rsidRPr="00840B9B" w:rsidRDefault="000966DD" w:rsidP="00180799">
      <w:pPr>
        <w:widowControl/>
        <w:suppressAutoHyphens/>
        <w:spacing w:line="480" w:lineRule="auto"/>
        <w:ind w:left="360"/>
        <w:contextualSpacing/>
        <w:rPr>
          <w:rFonts w:eastAsia="ＭＳ 明朝"/>
          <w:kern w:val="0"/>
          <w:sz w:val="24"/>
          <w14:ligatures w14:val="none"/>
        </w:rPr>
      </w:pPr>
      <w:r>
        <w:rPr>
          <w:rFonts w:eastAsia="ＭＳ 明朝" w:hint="eastAsia"/>
          <w:kern w:val="0"/>
          <w:sz w:val="24"/>
          <w14:ligatures w14:val="none"/>
        </w:rPr>
        <w:t>剃刀</w:t>
      </w:r>
      <w:r>
        <w:rPr>
          <w:rFonts w:eastAsia="ＭＳ 明朝" w:hint="eastAsia"/>
          <w:kern w:val="0"/>
          <w:sz w:val="24"/>
          <w14:ligatures w14:val="none"/>
        </w:rPr>
        <w:t>100</w:t>
      </w:r>
      <w:r>
        <w:rPr>
          <w:rFonts w:eastAsia="ＭＳ 明朝"/>
          <w:kern w:val="0"/>
          <w:sz w:val="24"/>
          <w14:ligatures w14:val="none"/>
        </w:rPr>
        <w:t>RLU</w:t>
      </w:r>
      <w:r w:rsidR="009F1EA4">
        <w:rPr>
          <w:rFonts w:eastAsia="ＭＳ 明朝"/>
          <w:kern w:val="0"/>
          <w:sz w:val="24"/>
          <w14:ligatures w14:val="none"/>
        </w:rPr>
        <w:t xml:space="preserve"> </w:t>
      </w:r>
      <w:r w:rsidR="003F73B2">
        <w:rPr>
          <w:rFonts w:eastAsia="ＭＳ 明朝"/>
          <w:kern w:val="0"/>
          <w:sz w:val="24"/>
          <w14:ligatures w14:val="none"/>
        </w:rPr>
        <w:t xml:space="preserve">  </w:t>
      </w:r>
      <w:r w:rsidR="00BE4648">
        <w:rPr>
          <w:rFonts w:ascii="Apple Color Emoji" w:eastAsia="ＭＳ 明朝" w:hAnsi="Apple Color Emoji" w:cs="Apple Color Emoji" w:hint="eastAsia"/>
          <w:kern w:val="0"/>
          <w:sz w:val="24"/>
          <w14:ligatures w14:val="none"/>
        </w:rPr>
        <w:t>櫛</w:t>
      </w:r>
      <w:r w:rsidR="00BE4648">
        <w:rPr>
          <w:rFonts w:ascii="Apple Color Emoji" w:eastAsia="ＭＳ 明朝" w:hAnsi="Apple Color Emoji" w:cs="Apple Color Emoji" w:hint="eastAsia"/>
          <w:kern w:val="0"/>
          <w:sz w:val="24"/>
          <w14:ligatures w14:val="none"/>
        </w:rPr>
        <w:t>1500</w:t>
      </w:r>
      <w:r w:rsidR="002725BA">
        <w:rPr>
          <w:rFonts w:ascii="Cambria" w:eastAsia="ＭＳ 明朝" w:hAnsi="Cambria" w:cs="Cambria" w:hint="eastAsia"/>
          <w:kern w:val="0"/>
          <w:sz w:val="24"/>
          <w14:ligatures w14:val="none"/>
        </w:rPr>
        <w:t>RUL</w:t>
      </w:r>
      <w:r w:rsidR="002725BA">
        <w:rPr>
          <w:rFonts w:ascii="Cambria" w:eastAsia="ＭＳ 明朝" w:hAnsi="Cambria" w:cs="Cambria" w:hint="eastAsia"/>
          <w:kern w:val="0"/>
          <w:sz w:val="24"/>
          <w14:ligatures w14:val="none"/>
        </w:rPr>
        <w:t>以下</w:t>
      </w:r>
      <w:r w:rsidR="000E272D">
        <w:rPr>
          <w:rFonts w:ascii="Cambria" w:eastAsia="ＭＳ 明朝" w:hAnsi="Cambria" w:cs="Cambria" w:hint="eastAsia"/>
          <w:kern w:val="0"/>
          <w:sz w:val="24"/>
          <w14:ligatures w14:val="none"/>
        </w:rPr>
        <w:t>が合格基準</w:t>
      </w:r>
    </w:p>
    <w:p w14:paraId="5C0B11AB" w14:textId="366B05E1" w:rsidR="00D53ACD" w:rsidRPr="00840B9B" w:rsidRDefault="00D53ACD" w:rsidP="00FA7DA5">
      <w:pPr>
        <w:widowControl/>
        <w:numPr>
          <w:ilvl w:val="0"/>
          <w:numId w:val="1"/>
        </w:numPr>
        <w:suppressAutoHyphens/>
        <w:spacing w:line="480" w:lineRule="auto"/>
        <w:contextualSpacing/>
        <w:rPr>
          <w:rFonts w:eastAsia="ＭＳ 明朝"/>
          <w:kern w:val="0"/>
          <w:sz w:val="24"/>
          <w14:ligatures w14:val="none"/>
        </w:rPr>
      </w:pPr>
      <w:r w:rsidRPr="00840B9B">
        <w:rPr>
          <w:rFonts w:eastAsia="ＭＳ 明朝" w:hint="eastAsia"/>
          <w:kern w:val="0"/>
          <w:sz w:val="24"/>
          <w14:ligatures w14:val="none"/>
        </w:rPr>
        <w:t>さいごに</w:t>
      </w:r>
      <w:r w:rsidR="001F4797">
        <w:rPr>
          <w:rFonts w:eastAsia="ＭＳ 明朝" w:hint="eastAsia"/>
          <w:kern w:val="0"/>
          <w:sz w:val="24"/>
          <w14:ligatures w14:val="none"/>
        </w:rPr>
        <w:t xml:space="preserve">　</w:t>
      </w:r>
    </w:p>
    <w:p w14:paraId="55D2EE36" w14:textId="77777777" w:rsidR="00D53ACD" w:rsidRPr="00840B9B" w:rsidRDefault="00D53ACD" w:rsidP="00180799">
      <w:pPr>
        <w:widowControl/>
        <w:suppressAutoHyphens/>
        <w:spacing w:line="360" w:lineRule="auto"/>
        <w:rPr>
          <w:rFonts w:ascii="ＭＳ 明朝" w:eastAsia="ＭＳ 明朝" w:hAnsi="ＭＳ 明朝"/>
          <w:kern w:val="0"/>
          <w:sz w:val="24"/>
          <w14:ligatures w14:val="none"/>
        </w:rPr>
      </w:pPr>
    </w:p>
    <w:p w14:paraId="20C2C8D0" w14:textId="77777777" w:rsidR="005D4814" w:rsidRDefault="006E5D9C" w:rsidP="003B65FD">
      <w:pPr>
        <w:widowControl/>
        <w:numPr>
          <w:ilvl w:val="0"/>
          <w:numId w:val="2"/>
        </w:numPr>
        <w:spacing w:line="360" w:lineRule="auto"/>
        <w:jc w:val="center"/>
        <w:rPr>
          <w:rFonts w:ascii="ＭＳ 明朝" w:eastAsia="ＭＳ 明朝" w:hAnsi="ＭＳ 明朝"/>
          <w:noProof/>
          <w:kern w:val="0"/>
          <w:sz w:val="24"/>
          <w14:ligatures w14:val="none"/>
        </w:rPr>
      </w:pPr>
      <w:r>
        <w:rPr>
          <w:rFonts w:ascii="ＭＳ 明朝" w:eastAsia="ＭＳ 明朝" w:hAnsi="ＭＳ 明朝" w:hint="eastAsia"/>
          <w:noProof/>
          <w:kern w:val="0"/>
          <w:sz w:val="24"/>
          <w14:ligatures w14:val="none"/>
        </w:rPr>
        <w:t xml:space="preserve">　</w:t>
      </w:r>
      <w:r w:rsidR="0037483C" w:rsidRPr="003B65FD">
        <w:rPr>
          <w:rFonts w:ascii="ＭＳ 明朝" w:eastAsia="ＭＳ 明朝" w:hAnsi="ＭＳ 明朝" w:hint="eastAsia"/>
          <w:noProof/>
          <w:kern w:val="0"/>
          <w:sz w:val="24"/>
          <w14:ligatures w14:val="none"/>
        </w:rPr>
        <w:t>茨城県理容組合</w:t>
      </w:r>
      <w:r w:rsidR="00D53ACD" w:rsidRPr="00840B9B">
        <w:rPr>
          <w:rFonts w:ascii="ＭＳ 明朝" w:eastAsia="ＭＳ 明朝" w:hAnsi="ＭＳ 明朝" w:hint="eastAsia"/>
          <w:noProof/>
          <w:kern w:val="0"/>
          <w:sz w:val="24"/>
          <w14:ligatures w14:val="none"/>
        </w:rPr>
        <w:t>水海道支部</w:t>
      </w:r>
      <w:r w:rsidR="00AC0B16">
        <w:rPr>
          <w:rFonts w:ascii="ＭＳ 明朝" w:eastAsia="ＭＳ 明朝" w:hAnsi="ＭＳ 明朝" w:hint="eastAsia"/>
          <w:noProof/>
          <w:kern w:val="0"/>
          <w:sz w:val="24"/>
          <w14:ligatures w14:val="none"/>
        </w:rPr>
        <w:t>「守谷地区」</w:t>
      </w:r>
      <w:r w:rsidR="00D53ACD" w:rsidRPr="00840B9B">
        <w:rPr>
          <w:rFonts w:ascii="ＭＳ 明朝" w:eastAsia="ＭＳ 明朝" w:hAnsi="ＭＳ 明朝" w:hint="eastAsia"/>
          <w:noProof/>
          <w:kern w:val="0"/>
          <w:sz w:val="24"/>
          <w14:ligatures w14:val="none"/>
        </w:rPr>
        <w:t>では理容師法施行規則及び美容師法施行規則により、平成12年9</w:t>
      </w:r>
      <w:r w:rsidR="004B7AD0" w:rsidRPr="003B65FD">
        <w:rPr>
          <w:rFonts w:ascii="ＭＳ 明朝" w:eastAsia="ＭＳ 明朝" w:hAnsi="ＭＳ 明朝" w:hint="eastAsia"/>
          <w:noProof/>
          <w:kern w:val="0"/>
          <w:sz w:val="24"/>
          <w14:ligatures w14:val="none"/>
        </w:rPr>
        <w:t>月</w:t>
      </w:r>
      <w:r w:rsidR="00D53ACD" w:rsidRPr="00840B9B">
        <w:rPr>
          <w:rFonts w:ascii="ＭＳ 明朝" w:eastAsia="ＭＳ 明朝" w:hAnsi="ＭＳ 明朝" w:hint="eastAsia"/>
          <w:noProof/>
          <w:kern w:val="0"/>
          <w:sz w:val="24"/>
          <w14:ligatures w14:val="none"/>
        </w:rPr>
        <w:t>1日から理容所、美容所での消毒の</w:t>
      </w:r>
    </w:p>
    <w:p w14:paraId="2F37D6C6" w14:textId="2F4705F2" w:rsidR="003157B9" w:rsidRDefault="005D4814" w:rsidP="005D4814">
      <w:pPr>
        <w:widowControl/>
        <w:spacing w:line="360" w:lineRule="auto"/>
        <w:ind w:left="360"/>
        <w:rPr>
          <w:rFonts w:ascii="ＭＳ 明朝" w:eastAsia="ＭＳ 明朝" w:hAnsi="ＭＳ 明朝"/>
          <w:noProof/>
          <w:kern w:val="0"/>
          <w:sz w:val="24"/>
          <w14:ligatures w14:val="none"/>
        </w:rPr>
      </w:pPr>
      <w:r>
        <w:rPr>
          <w:rFonts w:ascii="ＭＳ 明朝" w:eastAsia="ＭＳ 明朝" w:hAnsi="ＭＳ 明朝" w:hint="eastAsia"/>
          <w:noProof/>
          <w:kern w:val="0"/>
          <w:sz w:val="24"/>
          <w14:ligatures w14:val="none"/>
        </w:rPr>
        <w:t>方法</w:t>
      </w:r>
      <w:r w:rsidR="00D53ACD" w:rsidRPr="00840B9B">
        <w:rPr>
          <w:rFonts w:ascii="ＭＳ 明朝" w:eastAsia="ＭＳ 明朝" w:hAnsi="ＭＳ 明朝" w:hint="eastAsia"/>
          <w:noProof/>
          <w:kern w:val="0"/>
          <w:sz w:val="24"/>
          <w14:ligatures w14:val="none"/>
        </w:rPr>
        <w:t>は感染症対策の充実強化の観点から、血液媒介性の</w:t>
      </w:r>
      <w:r w:rsidR="00D53ACD" w:rsidRPr="00840B9B">
        <w:rPr>
          <w:rFonts w:ascii="ＭＳ 明朝" w:eastAsia="ＭＳ 明朝" w:hAnsi="ＭＳ 明朝" w:hint="eastAsia"/>
          <w:kern w:val="0"/>
          <w:sz w:val="24"/>
          <w14:ligatures w14:val="none"/>
        </w:rPr>
        <w:t>ウィルスにも</w:t>
      </w:r>
    </w:p>
    <w:p w14:paraId="37DD8BDC" w14:textId="0FF11824" w:rsidR="00E024ED" w:rsidRPr="003B65FD" w:rsidRDefault="00D53ACD" w:rsidP="003157B9">
      <w:pPr>
        <w:widowControl/>
        <w:spacing w:line="360" w:lineRule="auto"/>
        <w:ind w:left="360"/>
        <w:rPr>
          <w:rFonts w:ascii="ＭＳ 明朝" w:eastAsia="ＭＳ 明朝" w:hAnsi="ＭＳ 明朝"/>
          <w:noProof/>
          <w:kern w:val="0"/>
          <w:sz w:val="24"/>
          <w14:ligatures w14:val="none"/>
        </w:rPr>
      </w:pPr>
      <w:r w:rsidRPr="00840B9B">
        <w:rPr>
          <w:rFonts w:ascii="ＭＳ 明朝" w:eastAsia="ＭＳ 明朝" w:hAnsi="ＭＳ 明朝" w:hint="eastAsia"/>
          <w:kern w:val="0"/>
          <w:sz w:val="24"/>
          <w14:ligatures w14:val="none"/>
        </w:rPr>
        <w:t>消毒</w:t>
      </w:r>
      <w:r w:rsidR="003157B9">
        <w:rPr>
          <w:rFonts w:ascii="ＭＳ 明朝" w:eastAsia="ＭＳ 明朝" w:hAnsi="ＭＳ 明朝" w:hint="eastAsia"/>
          <w:kern w:val="0"/>
          <w:sz w:val="24"/>
          <w14:ligatures w14:val="none"/>
        </w:rPr>
        <w:t>効果</w:t>
      </w:r>
      <w:r w:rsidRPr="00840B9B">
        <w:rPr>
          <w:rFonts w:ascii="ＭＳ 明朝" w:eastAsia="ＭＳ 明朝" w:hAnsi="ＭＳ 明朝" w:hint="eastAsia"/>
          <w:kern w:val="0"/>
          <w:sz w:val="24"/>
          <w14:ligatures w14:val="none"/>
        </w:rPr>
        <w:t>のある</w:t>
      </w:r>
      <w:r w:rsidR="00962F9B">
        <w:rPr>
          <w:rFonts w:ascii="ＭＳ 明朝" w:eastAsia="ＭＳ 明朝" w:hAnsi="ＭＳ 明朝" w:hint="eastAsia"/>
          <w:kern w:val="0"/>
          <w:sz w:val="24"/>
          <w14:ligatures w14:val="none"/>
        </w:rPr>
        <w:t>消毒</w:t>
      </w:r>
      <w:r w:rsidR="00861B32" w:rsidRPr="003B65FD">
        <w:rPr>
          <w:rFonts w:ascii="ＭＳ 明朝" w:eastAsia="ＭＳ 明朝" w:hAnsi="ＭＳ 明朝" w:hint="eastAsia"/>
          <w:kern w:val="0"/>
          <w:sz w:val="24"/>
          <w14:ligatures w14:val="none"/>
        </w:rPr>
        <w:t>法</w:t>
      </w:r>
      <w:r w:rsidRPr="00840B9B">
        <w:rPr>
          <w:rFonts w:ascii="ＭＳ 明朝" w:eastAsia="ＭＳ 明朝" w:hAnsi="ＭＳ 明朝" w:hint="eastAsia"/>
          <w:kern w:val="0"/>
          <w:sz w:val="24"/>
          <w14:ligatures w14:val="none"/>
        </w:rPr>
        <w:t>に改正されてから新しい消毒方法を実行しています。</w:t>
      </w:r>
    </w:p>
    <w:p w14:paraId="683938A7" w14:textId="17175BA2" w:rsidR="006164DC" w:rsidRDefault="00D53ACD" w:rsidP="00E024ED">
      <w:pPr>
        <w:widowControl/>
        <w:spacing w:line="360" w:lineRule="auto"/>
        <w:ind w:left="360"/>
        <w:rPr>
          <w:rFonts w:ascii="ＭＳ 明朝" w:eastAsia="ＭＳ 明朝" w:hAnsi="ＭＳ 明朝"/>
          <w:noProof/>
          <w:kern w:val="0"/>
          <w:sz w:val="24"/>
          <w14:ligatures w14:val="none"/>
        </w:rPr>
      </w:pPr>
      <w:r w:rsidRPr="00840B9B">
        <w:rPr>
          <w:rFonts w:ascii="ＭＳ 明朝" w:eastAsia="ＭＳ 明朝" w:hAnsi="ＭＳ 明朝" w:hint="eastAsia"/>
          <w:kern w:val="0"/>
          <w:sz w:val="24"/>
          <w14:ligatures w14:val="none"/>
        </w:rPr>
        <w:t>ATP</w:t>
      </w:r>
      <w:r w:rsidR="00882C27">
        <w:rPr>
          <w:rFonts w:ascii="ＭＳ 明朝" w:eastAsia="ＭＳ 明朝" w:hAnsi="ＭＳ 明朝" w:hint="eastAsia"/>
          <w:kern w:val="0"/>
          <w:sz w:val="24"/>
          <w14:ligatures w14:val="none"/>
        </w:rPr>
        <w:t>拭き取り</w:t>
      </w:r>
      <w:r w:rsidRPr="00840B9B">
        <w:rPr>
          <w:rFonts w:ascii="ＭＳ 明朝" w:eastAsia="ＭＳ 明朝" w:hAnsi="ＭＳ 明朝" w:hint="eastAsia"/>
          <w:kern w:val="0"/>
          <w:sz w:val="24"/>
          <w14:ligatures w14:val="none"/>
        </w:rPr>
        <w:t>検査「</w:t>
      </w:r>
      <w:r w:rsidR="00EB29A5">
        <w:rPr>
          <w:rFonts w:ascii="ＭＳ 明朝" w:eastAsia="ＭＳ 明朝" w:hAnsi="ＭＳ 明朝" w:hint="eastAsia"/>
          <w:kern w:val="0"/>
          <w:sz w:val="24"/>
          <w14:ligatures w14:val="none"/>
        </w:rPr>
        <w:t>有機物</w:t>
      </w:r>
      <w:r w:rsidR="00E024ED">
        <w:rPr>
          <w:rFonts w:ascii="ＭＳ 明朝" w:eastAsia="ＭＳ 明朝" w:hAnsi="ＭＳ 明朝" w:hint="eastAsia"/>
          <w:kern w:val="0"/>
          <w:sz w:val="24"/>
          <w14:ligatures w14:val="none"/>
        </w:rPr>
        <w:t>等</w:t>
      </w:r>
      <w:r w:rsidRPr="00840B9B">
        <w:rPr>
          <w:rFonts w:ascii="ＭＳ 明朝" w:eastAsia="ＭＳ 明朝" w:hAnsi="ＭＳ 明朝" w:hint="eastAsia"/>
          <w:kern w:val="0"/>
          <w:sz w:val="24"/>
          <w14:ligatures w14:val="none"/>
        </w:rPr>
        <w:t>の汚れや皮脂などの洗浄ができているのか」</w:t>
      </w:r>
    </w:p>
    <w:p w14:paraId="390EE87E" w14:textId="77777777" w:rsidR="00847208" w:rsidRDefault="00D53ACD" w:rsidP="00EB29A5">
      <w:pPr>
        <w:widowControl/>
        <w:spacing w:line="360" w:lineRule="auto"/>
        <w:ind w:left="360"/>
        <w:rPr>
          <w:rFonts w:ascii="ＭＳ 明朝" w:eastAsia="ＭＳ 明朝" w:hAnsi="ＭＳ 明朝"/>
          <w:kern w:val="0"/>
          <w:sz w:val="24"/>
          <w14:ligatures w14:val="none"/>
        </w:rPr>
      </w:pPr>
      <w:r w:rsidRPr="00840B9B">
        <w:rPr>
          <w:rFonts w:ascii="ＭＳ 明朝" w:eastAsia="ＭＳ 明朝" w:hAnsi="ＭＳ 明朝" w:hint="eastAsia"/>
          <w:kern w:val="0"/>
          <w:sz w:val="24"/>
          <w14:ligatures w14:val="none"/>
        </w:rPr>
        <w:t>カミソリ100ruを基準とする。くし1500</w:t>
      </w:r>
      <w:r w:rsidRPr="00840B9B">
        <w:rPr>
          <w:rFonts w:ascii="ＭＳ 明朝" w:eastAsia="ＭＳ 明朝" w:hAnsi="ＭＳ 明朝"/>
          <w:kern w:val="0"/>
          <w:sz w:val="24"/>
          <w14:ligatures w14:val="none"/>
        </w:rPr>
        <w:t>ru</w:t>
      </w:r>
      <w:r w:rsidRPr="00840B9B">
        <w:rPr>
          <w:rFonts w:ascii="ＭＳ 明朝" w:eastAsia="ＭＳ 明朝" w:hAnsi="ＭＳ 明朝" w:hint="eastAsia"/>
          <w:kern w:val="0"/>
          <w:sz w:val="24"/>
          <w14:ligatures w14:val="none"/>
        </w:rPr>
        <w:t>を基準とする。</w:t>
      </w:r>
    </w:p>
    <w:p w14:paraId="40257363" w14:textId="67A42160" w:rsidR="00D53ACD" w:rsidRPr="00840B9B" w:rsidRDefault="00847208" w:rsidP="00EB29A5">
      <w:pPr>
        <w:widowControl/>
        <w:spacing w:line="360" w:lineRule="auto"/>
        <w:ind w:left="360"/>
        <w:rPr>
          <w:rFonts w:ascii="ＭＳ 明朝" w:eastAsia="ＭＳ 明朝" w:hAnsi="ＭＳ 明朝"/>
          <w:noProof/>
          <w:kern w:val="0"/>
          <w:sz w:val="24"/>
          <w14:ligatures w14:val="none"/>
        </w:rPr>
      </w:pPr>
      <w:r>
        <w:rPr>
          <w:rFonts w:ascii="ＭＳ 明朝" w:eastAsia="ＭＳ 明朝" w:hAnsi="ＭＳ 明朝" w:hint="eastAsia"/>
          <w:kern w:val="0"/>
          <w:sz w:val="24"/>
          <w14:ligatures w14:val="none"/>
        </w:rPr>
        <w:t>有機物の</w:t>
      </w:r>
      <w:r w:rsidR="00D53ACD" w:rsidRPr="00840B9B">
        <w:rPr>
          <w:rFonts w:ascii="ＭＳ 明朝" w:eastAsia="ＭＳ 明朝" w:hAnsi="ＭＳ 明朝" w:hint="eastAsia"/>
          <w:kern w:val="0"/>
          <w:sz w:val="24"/>
          <w14:ligatures w14:val="none"/>
        </w:rPr>
        <w:t>洗浄</w:t>
      </w:r>
      <w:r w:rsidR="00C02BC6">
        <w:rPr>
          <w:rFonts w:ascii="ＭＳ 明朝" w:eastAsia="ＭＳ 明朝" w:hAnsi="ＭＳ 明朝" w:hint="eastAsia"/>
          <w:kern w:val="0"/>
          <w:sz w:val="24"/>
          <w14:ligatures w14:val="none"/>
        </w:rPr>
        <w:t>後</w:t>
      </w:r>
      <w:r w:rsidR="00DF6A8D">
        <w:rPr>
          <w:rFonts w:ascii="ＭＳ 明朝" w:eastAsia="ＭＳ 明朝" w:hAnsi="ＭＳ 明朝" w:hint="eastAsia"/>
          <w:kern w:val="0"/>
          <w:sz w:val="24"/>
          <w14:ligatures w14:val="none"/>
        </w:rPr>
        <w:t>に</w:t>
      </w:r>
      <w:r w:rsidR="00C02BC6">
        <w:rPr>
          <w:rFonts w:ascii="ＭＳ 明朝" w:eastAsia="ＭＳ 明朝" w:hAnsi="ＭＳ 明朝" w:hint="eastAsia"/>
          <w:kern w:val="0"/>
          <w:sz w:val="24"/>
          <w14:ligatures w14:val="none"/>
        </w:rPr>
        <w:t>法定</w:t>
      </w:r>
      <w:r w:rsidR="00D53ACD" w:rsidRPr="00840B9B">
        <w:rPr>
          <w:rFonts w:ascii="ＭＳ 明朝" w:eastAsia="ＭＳ 明朝" w:hAnsi="ＭＳ 明朝" w:hint="eastAsia"/>
          <w:kern w:val="0"/>
          <w:sz w:val="24"/>
          <w14:ligatures w14:val="none"/>
        </w:rPr>
        <w:t>消毒を取り入れています。</w:t>
      </w:r>
    </w:p>
    <w:p w14:paraId="77C868A4" w14:textId="77777777" w:rsidR="00D53ACD" w:rsidRPr="00840B9B" w:rsidRDefault="00D53ACD" w:rsidP="00FA7DA5">
      <w:pPr>
        <w:widowControl/>
        <w:spacing w:line="360" w:lineRule="auto"/>
        <w:ind w:left="360"/>
        <w:rPr>
          <w:rFonts w:ascii="ＭＳ 明朝" w:eastAsia="ＭＳ 明朝" w:hAnsi="ＭＳ 明朝"/>
          <w:kern w:val="0"/>
          <w:sz w:val="24"/>
          <w14:ligatures w14:val="none"/>
        </w:rPr>
      </w:pPr>
    </w:p>
    <w:p w14:paraId="5E6346F3" w14:textId="1356695A" w:rsidR="00D53ACD" w:rsidRDefault="00D53ACD" w:rsidP="00FA7DA5">
      <w:pPr>
        <w:widowControl/>
        <w:spacing w:line="360" w:lineRule="auto"/>
        <w:ind w:firstLineChars="100" w:firstLine="240"/>
        <w:rPr>
          <w:rFonts w:ascii="Cambria" w:eastAsia="ＭＳ 明朝" w:hAnsi="Cambria" w:cs="Cambria"/>
          <w:kern w:val="0"/>
          <w:sz w:val="24"/>
          <w14:ligatures w14:val="none"/>
        </w:rPr>
      </w:pPr>
      <w:r w:rsidRPr="00840B9B">
        <w:rPr>
          <w:rFonts w:ascii="ＭＳ 明朝" w:eastAsia="ＭＳ 明朝" w:hAnsi="ＭＳ 明朝" w:hint="eastAsia"/>
          <w:kern w:val="0"/>
          <w:sz w:val="24"/>
          <w14:ligatures w14:val="none"/>
        </w:rPr>
        <w:t>特に、皮膚に接する器具の分類として</w:t>
      </w:r>
      <w:r w:rsidRPr="00840B9B">
        <w:rPr>
          <w:rFonts w:ascii="Apple Color Emoji" w:eastAsia="ＭＳ 明朝" w:hAnsi="Apple Color Emoji" w:cs="Apple Color Emoji" w:hint="eastAsia"/>
          <w:kern w:val="0"/>
          <w:sz w:val="24"/>
          <w14:ligatures w14:val="none"/>
        </w:rPr>
        <w:t>カミソリには顔剃り、えり剃り、</w:t>
      </w:r>
      <w:r w:rsidRPr="00840B9B">
        <w:rPr>
          <w:rFonts w:ascii="Cambria" w:eastAsia="ＭＳ 明朝" w:hAnsi="Cambria" w:cs="Cambria" w:hint="eastAsia"/>
          <w:kern w:val="0"/>
          <w:sz w:val="24"/>
          <w14:ligatures w14:val="none"/>
        </w:rPr>
        <w:t>頭髪のカットなど、用途により何種類かありますが、ここでは血液の付着の有無にかかわらず、顔剃りのように直接肌に接する使い方をするカミソリを中心にします。また同様に肌に接するくしなどを</w:t>
      </w:r>
      <w:r w:rsidRPr="00840B9B">
        <w:rPr>
          <w:rFonts w:ascii="Cambria" w:eastAsia="ＭＳ 明朝" w:hAnsi="Cambria" w:cs="Cambria" w:hint="eastAsia"/>
          <w:kern w:val="0"/>
          <w:sz w:val="24"/>
          <w14:ligatures w14:val="none"/>
        </w:rPr>
        <w:t>ATP</w:t>
      </w:r>
      <w:r w:rsidR="00DF6A8D">
        <w:rPr>
          <w:rFonts w:ascii="Cambria" w:eastAsia="ＭＳ 明朝" w:hAnsi="Cambria" w:cs="Cambria" w:hint="eastAsia"/>
          <w:kern w:val="0"/>
          <w:sz w:val="24"/>
          <w14:ligatures w14:val="none"/>
        </w:rPr>
        <w:t>拭き取り</w:t>
      </w:r>
      <w:r w:rsidRPr="00840B9B">
        <w:rPr>
          <w:rFonts w:ascii="Cambria" w:eastAsia="ＭＳ 明朝" w:hAnsi="Cambria" w:cs="Cambria" w:hint="eastAsia"/>
          <w:kern w:val="0"/>
          <w:sz w:val="24"/>
          <w14:ligatures w14:val="none"/>
        </w:rPr>
        <w:t>検査の対象とします。</w:t>
      </w:r>
    </w:p>
    <w:p w14:paraId="5D7A3022" w14:textId="579CD2DE" w:rsidR="00E50970" w:rsidRDefault="007F560C" w:rsidP="00FA7DA5">
      <w:pPr>
        <w:widowControl/>
        <w:spacing w:line="360" w:lineRule="auto"/>
        <w:ind w:firstLineChars="100" w:firstLine="240"/>
        <w:rPr>
          <w:rFonts w:ascii="Cambria" w:eastAsia="ＭＳ 明朝" w:hAnsi="Cambria" w:cs="Cambria"/>
          <w:kern w:val="0"/>
          <w:sz w:val="24"/>
          <w14:ligatures w14:val="none"/>
        </w:rPr>
      </w:pPr>
      <w:r>
        <w:rPr>
          <w:rFonts w:ascii="Cambria" w:eastAsia="ＭＳ 明朝" w:hAnsi="Cambria" w:cs="Cambria" w:hint="eastAsia"/>
          <w:kern w:val="0"/>
          <w:sz w:val="24"/>
          <w14:ligatures w14:val="none"/>
        </w:rPr>
        <w:t>【</w:t>
      </w:r>
      <w:r w:rsidR="00E50970">
        <w:rPr>
          <w:rFonts w:ascii="Cambria" w:eastAsia="ＭＳ 明朝" w:hAnsi="Cambria" w:cs="Cambria" w:hint="eastAsia"/>
          <w:kern w:val="0"/>
          <w:sz w:val="24"/>
          <w14:ligatures w14:val="none"/>
        </w:rPr>
        <w:t>基準</w:t>
      </w:r>
      <w:r w:rsidR="00221711">
        <w:rPr>
          <w:rFonts w:ascii="Cambria" w:eastAsia="ＭＳ 明朝" w:hAnsi="Cambria" w:cs="Cambria"/>
          <w:kern w:val="0"/>
          <w:sz w:val="24"/>
          <w14:ligatures w14:val="none"/>
        </w:rPr>
        <w:t>RL</w:t>
      </w:r>
      <w:r w:rsidR="002A2E28">
        <w:rPr>
          <w:rFonts w:ascii="Cambria" w:eastAsia="ＭＳ 明朝" w:hAnsi="Cambria" w:cs="Cambria"/>
          <w:kern w:val="0"/>
          <w:sz w:val="24"/>
          <w14:ligatures w14:val="none"/>
        </w:rPr>
        <w:t>U</w:t>
      </w:r>
      <w:r w:rsidR="00E50970">
        <w:rPr>
          <w:rFonts w:ascii="Cambria" w:eastAsia="ＭＳ 明朝" w:hAnsi="Cambria" w:cs="Cambria" w:hint="eastAsia"/>
          <w:kern w:val="0"/>
          <w:sz w:val="24"/>
          <w14:ligatures w14:val="none"/>
        </w:rPr>
        <w:t>数値を超えた店舗には衛生員から</w:t>
      </w:r>
      <w:r w:rsidR="000C4C14">
        <w:rPr>
          <w:rFonts w:ascii="Cambria" w:eastAsia="ＭＳ 明朝" w:hAnsi="Cambria" w:cs="Cambria" w:hint="eastAsia"/>
          <w:kern w:val="0"/>
          <w:sz w:val="24"/>
          <w14:ligatures w14:val="none"/>
        </w:rPr>
        <w:t>洗浄の</w:t>
      </w:r>
      <w:r w:rsidR="00E50970">
        <w:rPr>
          <w:rFonts w:ascii="Cambria" w:eastAsia="ＭＳ 明朝" w:hAnsi="Cambria" w:cs="Cambria" w:hint="eastAsia"/>
          <w:kern w:val="0"/>
          <w:sz w:val="24"/>
          <w14:ligatures w14:val="none"/>
        </w:rPr>
        <w:t>指導を行い</w:t>
      </w:r>
      <w:r w:rsidR="009E7CF3">
        <w:rPr>
          <w:rFonts w:ascii="Cambria" w:eastAsia="ＭＳ 明朝" w:hAnsi="Cambria" w:cs="Cambria" w:hint="eastAsia"/>
          <w:kern w:val="0"/>
          <w:sz w:val="24"/>
          <w14:ligatures w14:val="none"/>
        </w:rPr>
        <w:t>消毒後</w:t>
      </w:r>
      <w:r w:rsidR="00E50970">
        <w:rPr>
          <w:rFonts w:ascii="Cambria" w:eastAsia="ＭＳ 明朝" w:hAnsi="Cambria" w:cs="Cambria" w:hint="eastAsia"/>
          <w:kern w:val="0"/>
          <w:sz w:val="24"/>
          <w14:ligatures w14:val="none"/>
        </w:rPr>
        <w:t>再検査</w:t>
      </w:r>
      <w:r w:rsidR="00BC5303">
        <w:rPr>
          <w:rFonts w:ascii="Cambria" w:eastAsia="ＭＳ 明朝" w:hAnsi="Cambria" w:cs="Cambria" w:hint="eastAsia"/>
          <w:kern w:val="0"/>
          <w:sz w:val="24"/>
          <w14:ligatures w14:val="none"/>
        </w:rPr>
        <w:t>を行います。</w:t>
      </w:r>
      <w:r w:rsidR="00E14F87">
        <w:rPr>
          <w:rFonts w:ascii="Cambria" w:eastAsia="ＭＳ 明朝" w:hAnsi="Cambria" w:cs="Cambria" w:hint="eastAsia"/>
          <w:kern w:val="0"/>
          <w:sz w:val="24"/>
          <w14:ligatures w14:val="none"/>
        </w:rPr>
        <w:t>衛生員が</w:t>
      </w:r>
      <w:r w:rsidR="007C5153">
        <w:rPr>
          <w:rFonts w:ascii="Cambria" w:eastAsia="ＭＳ 明朝" w:hAnsi="Cambria" w:cs="Cambria" w:hint="eastAsia"/>
          <w:kern w:val="0"/>
          <w:sz w:val="24"/>
          <w14:ligatures w14:val="none"/>
        </w:rPr>
        <w:t>既に</w:t>
      </w:r>
      <w:r w:rsidR="00E14F87">
        <w:rPr>
          <w:rFonts w:ascii="Cambria" w:eastAsia="ＭＳ 明朝" w:hAnsi="Cambria" w:cs="Cambria" w:hint="eastAsia"/>
          <w:kern w:val="0"/>
          <w:sz w:val="24"/>
          <w14:ligatures w14:val="none"/>
        </w:rPr>
        <w:t>指導済みの</w:t>
      </w:r>
      <w:r w:rsidR="00FE6293">
        <w:rPr>
          <w:rFonts w:ascii="Cambria" w:eastAsia="ＭＳ 明朝" w:hAnsi="Cambria" w:cs="Cambria" w:hint="eastAsia"/>
          <w:kern w:val="0"/>
          <w:sz w:val="24"/>
          <w14:ligatures w14:val="none"/>
        </w:rPr>
        <w:t>全</w:t>
      </w:r>
      <w:r w:rsidR="00E14F87">
        <w:rPr>
          <w:rFonts w:ascii="Cambria" w:eastAsia="ＭＳ 明朝" w:hAnsi="Cambria" w:cs="Cambria" w:hint="eastAsia"/>
          <w:kern w:val="0"/>
          <w:sz w:val="24"/>
          <w14:ligatures w14:val="none"/>
        </w:rPr>
        <w:t>店舗</w:t>
      </w:r>
      <w:r w:rsidR="00BB06C3">
        <w:rPr>
          <w:rFonts w:ascii="Cambria" w:eastAsia="ＭＳ 明朝" w:hAnsi="Cambria" w:cs="Cambria" w:hint="eastAsia"/>
          <w:kern w:val="0"/>
          <w:sz w:val="24"/>
          <w14:ligatures w14:val="none"/>
        </w:rPr>
        <w:t>に</w:t>
      </w:r>
      <w:r w:rsidR="00587DCB">
        <w:rPr>
          <w:rFonts w:ascii="Apple Color Emoji" w:eastAsia="ＭＳ 明朝" w:hAnsi="Apple Color Emoji" w:cs="Apple Color Emoji" w:hint="eastAsia"/>
          <w:kern w:val="0"/>
          <w:sz w:val="24"/>
          <w14:ligatures w14:val="none"/>
        </w:rPr>
        <w:t>○で</w:t>
      </w:r>
      <w:r w:rsidR="00587DCB">
        <w:rPr>
          <w:rFonts w:ascii="Cambria" w:eastAsia="ＭＳ 明朝" w:hAnsi="Cambria" w:cs="Cambria" w:hint="eastAsia"/>
          <w:kern w:val="0"/>
          <w:sz w:val="24"/>
          <w14:ligatures w14:val="none"/>
        </w:rPr>
        <w:t>表示されています。</w:t>
      </w:r>
      <w:r>
        <w:rPr>
          <w:rFonts w:ascii="Cambria" w:eastAsia="ＭＳ 明朝" w:hAnsi="Cambria" w:cs="Cambria" w:hint="eastAsia"/>
          <w:kern w:val="0"/>
          <w:sz w:val="24"/>
          <w14:ligatures w14:val="none"/>
        </w:rPr>
        <w:t>】</w:t>
      </w:r>
    </w:p>
    <w:p w14:paraId="18058401" w14:textId="77777777" w:rsidR="00C86C17" w:rsidRDefault="00C86C17" w:rsidP="00FA7DA5">
      <w:pPr>
        <w:widowControl/>
        <w:spacing w:line="360" w:lineRule="auto"/>
        <w:ind w:firstLineChars="100" w:firstLine="240"/>
        <w:rPr>
          <w:rFonts w:ascii="Cambria" w:eastAsia="ＭＳ 明朝" w:hAnsi="Cambria" w:cs="Cambria"/>
          <w:kern w:val="0"/>
          <w:sz w:val="24"/>
          <w14:ligatures w14:val="none"/>
        </w:rPr>
      </w:pPr>
    </w:p>
    <w:p w14:paraId="4E22919A" w14:textId="34A5440F" w:rsidR="00CC5F9E" w:rsidRPr="007F118A" w:rsidRDefault="00E01E86" w:rsidP="007F118A">
      <w:pPr>
        <w:pStyle w:val="a9"/>
        <w:widowControl/>
        <w:numPr>
          <w:ilvl w:val="0"/>
          <w:numId w:val="2"/>
        </w:numPr>
        <w:spacing w:line="360" w:lineRule="auto"/>
        <w:rPr>
          <w:rFonts w:ascii="Cambria" w:eastAsia="ＭＳ 明朝" w:hAnsi="Cambria" w:cs="Cambria"/>
          <w:kern w:val="0"/>
          <w:sz w:val="24"/>
          <w14:ligatures w14:val="none"/>
        </w:rPr>
      </w:pPr>
      <w:r w:rsidRPr="00E01E86">
        <w:rPr>
          <w:rFonts w:ascii="Cambria" w:eastAsia="ＭＳ 明朝" w:hAnsi="Cambria" w:cs="Cambria" w:hint="eastAsia"/>
          <w:kern w:val="0"/>
          <w:sz w:val="24"/>
          <w14:ligatures w14:val="none"/>
        </w:rPr>
        <w:t>別紙報告書</w:t>
      </w:r>
    </w:p>
    <w:p w14:paraId="2476E59B" w14:textId="5F911BBD" w:rsidR="00E01E86" w:rsidRDefault="00E01E86" w:rsidP="00E01E86">
      <w:pPr>
        <w:pStyle w:val="a9"/>
        <w:widowControl/>
        <w:numPr>
          <w:ilvl w:val="0"/>
          <w:numId w:val="2"/>
        </w:numPr>
        <w:spacing w:line="360" w:lineRule="auto"/>
        <w:rPr>
          <w:rFonts w:ascii="Cambria" w:eastAsia="ＭＳ 明朝" w:hAnsi="Cambria" w:cs="Cambria"/>
          <w:kern w:val="0"/>
          <w:sz w:val="24"/>
          <w14:ligatures w14:val="none"/>
        </w:rPr>
      </w:pPr>
      <w:r>
        <w:rPr>
          <w:rFonts w:ascii="Cambria" w:eastAsia="ＭＳ 明朝" w:hAnsi="Cambria" w:cs="Cambria" w:hint="eastAsia"/>
          <w:kern w:val="0"/>
          <w:sz w:val="24"/>
          <w14:ligatures w14:val="none"/>
        </w:rPr>
        <w:lastRenderedPageBreak/>
        <w:t>さいごに</w:t>
      </w:r>
    </w:p>
    <w:p w14:paraId="1F7C6507" w14:textId="11D698D0" w:rsidR="00393F9E" w:rsidRDefault="00C86C17" w:rsidP="004C2482">
      <w:pPr>
        <w:widowControl/>
        <w:spacing w:line="360" w:lineRule="auto"/>
        <w:rPr>
          <w:rFonts w:ascii="Cambria" w:eastAsia="ＭＳ 明朝" w:hAnsi="Cambria" w:cs="Cambria"/>
          <w:kern w:val="0"/>
          <w:sz w:val="24"/>
          <w14:ligatures w14:val="none"/>
        </w:rPr>
      </w:pPr>
      <w:r w:rsidRPr="004C2482">
        <w:rPr>
          <w:rFonts w:ascii="Cambria" w:eastAsia="ＭＳ 明朝" w:hAnsi="Cambria" w:cs="Cambria" w:hint="eastAsia"/>
          <w:kern w:val="0"/>
          <w:sz w:val="24"/>
          <w14:ligatures w14:val="none"/>
        </w:rPr>
        <w:t>茨城県理容組合水海道支部</w:t>
      </w:r>
      <w:r w:rsidR="00E14685" w:rsidRPr="004C2482">
        <w:rPr>
          <w:rFonts w:ascii="Cambria" w:eastAsia="ＭＳ 明朝" w:hAnsi="Cambria" w:cs="Cambria" w:hint="eastAsia"/>
          <w:kern w:val="0"/>
          <w:sz w:val="24"/>
          <w14:ligatures w14:val="none"/>
        </w:rPr>
        <w:t>守谷地区の</w:t>
      </w:r>
      <w:r w:rsidR="008B6CC8" w:rsidRPr="004C2482">
        <w:rPr>
          <w:rFonts w:ascii="Cambria" w:eastAsia="ＭＳ 明朝" w:hAnsi="Cambria" w:cs="Cambria" w:hint="eastAsia"/>
          <w:kern w:val="0"/>
          <w:sz w:val="24"/>
          <w14:ligatures w14:val="none"/>
        </w:rPr>
        <w:t>ATP</w:t>
      </w:r>
      <w:r w:rsidR="008B6CC8" w:rsidRPr="004C2482">
        <w:rPr>
          <w:rFonts w:ascii="Cambria" w:eastAsia="ＭＳ 明朝" w:hAnsi="Cambria" w:cs="Cambria" w:hint="eastAsia"/>
          <w:kern w:val="0"/>
          <w:sz w:val="24"/>
          <w14:ligatures w14:val="none"/>
        </w:rPr>
        <w:t>検査は</w:t>
      </w:r>
      <w:r w:rsidR="00F816A3" w:rsidRPr="004C2482">
        <w:rPr>
          <w:rFonts w:ascii="Cambria" w:eastAsia="ＭＳ 明朝" w:hAnsi="Cambria" w:cs="Cambria" w:hint="eastAsia"/>
          <w:kern w:val="0"/>
          <w:sz w:val="24"/>
          <w14:ligatures w14:val="none"/>
        </w:rPr>
        <w:t>火災保険同様に</w:t>
      </w:r>
      <w:r w:rsidR="008B6CC8" w:rsidRPr="004C2482">
        <w:rPr>
          <w:rFonts w:ascii="Cambria" w:eastAsia="ＭＳ 明朝" w:hAnsi="Cambria" w:cs="Cambria" w:hint="eastAsia"/>
          <w:kern w:val="0"/>
          <w:sz w:val="24"/>
          <w14:ligatures w14:val="none"/>
        </w:rPr>
        <w:t>支部組合費</w:t>
      </w:r>
      <w:r w:rsidR="00683064" w:rsidRPr="004C2482">
        <w:rPr>
          <w:rFonts w:ascii="Cambria" w:eastAsia="ＭＳ 明朝" w:hAnsi="Cambria" w:cs="Cambria" w:hint="eastAsia"/>
          <w:kern w:val="0"/>
          <w:sz w:val="24"/>
          <w14:ligatures w14:val="none"/>
        </w:rPr>
        <w:t>から福利厚生費として算出しています。</w:t>
      </w:r>
      <w:r w:rsidR="00B0142D" w:rsidRPr="004C2482">
        <w:rPr>
          <w:rFonts w:ascii="Cambria" w:eastAsia="ＭＳ 明朝" w:hAnsi="Cambria" w:cs="Cambria" w:hint="eastAsia"/>
          <w:kern w:val="0"/>
          <w:sz w:val="24"/>
          <w14:ligatures w14:val="none"/>
        </w:rPr>
        <w:t>組合員</w:t>
      </w:r>
      <w:r w:rsidR="001C7B28" w:rsidRPr="004C2482">
        <w:rPr>
          <w:rFonts w:ascii="Cambria" w:eastAsia="ＭＳ 明朝" w:hAnsi="Cambria" w:cs="Cambria" w:hint="eastAsia"/>
          <w:kern w:val="0"/>
          <w:sz w:val="24"/>
          <w14:ligatures w14:val="none"/>
        </w:rPr>
        <w:t>には</w:t>
      </w:r>
      <w:r w:rsidR="00393F9E" w:rsidRPr="004C2482">
        <w:rPr>
          <w:rFonts w:ascii="Cambria" w:eastAsia="ＭＳ 明朝" w:hAnsi="Cambria" w:cs="Cambria" w:hint="eastAsia"/>
          <w:kern w:val="0"/>
          <w:sz w:val="24"/>
          <w14:ligatures w14:val="none"/>
        </w:rPr>
        <w:t>無料で行なっています。</w:t>
      </w:r>
    </w:p>
    <w:p w14:paraId="4D70AFBB" w14:textId="77777777" w:rsidR="000D0647" w:rsidRPr="004C2482" w:rsidRDefault="000D0647" w:rsidP="004C2482">
      <w:pPr>
        <w:widowControl/>
        <w:spacing w:line="360" w:lineRule="auto"/>
        <w:rPr>
          <w:rFonts w:ascii="Cambria" w:eastAsia="ＭＳ 明朝" w:hAnsi="Cambria" w:cs="Cambria"/>
          <w:kern w:val="0"/>
          <w:sz w:val="24"/>
          <w14:ligatures w14:val="none"/>
        </w:rPr>
      </w:pPr>
    </w:p>
    <w:p w14:paraId="655D44F4" w14:textId="46FDFF85" w:rsidR="00E01E86" w:rsidRPr="004C2482" w:rsidRDefault="00683064" w:rsidP="004C2482">
      <w:pPr>
        <w:widowControl/>
        <w:spacing w:line="360" w:lineRule="auto"/>
        <w:rPr>
          <w:rFonts w:ascii="Cambria" w:eastAsia="ＭＳ 明朝" w:hAnsi="Cambria" w:cs="Cambria"/>
          <w:kern w:val="0"/>
          <w:sz w:val="24"/>
          <w14:ligatures w14:val="none"/>
        </w:rPr>
      </w:pPr>
      <w:r w:rsidRPr="004C2482">
        <w:rPr>
          <w:rFonts w:ascii="Cambria" w:eastAsia="ＭＳ 明朝" w:hAnsi="Cambria" w:cs="Cambria" w:hint="eastAsia"/>
          <w:kern w:val="0"/>
          <w:sz w:val="24"/>
          <w14:ligatures w14:val="none"/>
        </w:rPr>
        <w:t>高齢化が続く中、</w:t>
      </w:r>
      <w:r w:rsidR="008D789C" w:rsidRPr="004C2482">
        <w:rPr>
          <w:rFonts w:ascii="Cambria" w:eastAsia="ＭＳ 明朝" w:hAnsi="Cambria" w:cs="Cambria" w:hint="eastAsia"/>
          <w:kern w:val="0"/>
          <w:sz w:val="24"/>
          <w14:ligatures w14:val="none"/>
        </w:rPr>
        <w:t>近い将来に</w:t>
      </w:r>
      <w:r w:rsidR="00C05918" w:rsidRPr="004C2482">
        <w:rPr>
          <w:rFonts w:ascii="Cambria" w:eastAsia="ＭＳ 明朝" w:hAnsi="Cambria" w:cs="Cambria" w:hint="eastAsia"/>
          <w:kern w:val="0"/>
          <w:sz w:val="24"/>
          <w14:ligatures w14:val="none"/>
        </w:rPr>
        <w:t>後継者不足で</w:t>
      </w:r>
      <w:r w:rsidR="00CF7460" w:rsidRPr="004C2482">
        <w:rPr>
          <w:rFonts w:ascii="Cambria" w:eastAsia="ＭＳ 明朝" w:hAnsi="Cambria" w:cs="Cambria" w:hint="eastAsia"/>
          <w:kern w:val="0"/>
          <w:sz w:val="24"/>
          <w14:ligatures w14:val="none"/>
        </w:rPr>
        <w:t>7</w:t>
      </w:r>
      <w:r w:rsidR="00CF7460" w:rsidRPr="004C2482">
        <w:rPr>
          <w:rFonts w:ascii="Cambria" w:eastAsia="ＭＳ 明朝" w:hAnsi="Cambria" w:cs="Cambria" w:hint="eastAsia"/>
          <w:kern w:val="0"/>
          <w:sz w:val="24"/>
          <w14:ligatures w14:val="none"/>
        </w:rPr>
        <w:t>割が</w:t>
      </w:r>
      <w:r w:rsidR="00B0142D" w:rsidRPr="004C2482">
        <w:rPr>
          <w:rFonts w:ascii="Cambria" w:eastAsia="ＭＳ 明朝" w:hAnsi="Cambria" w:cs="Cambria" w:hint="eastAsia"/>
          <w:kern w:val="0"/>
          <w:sz w:val="24"/>
          <w14:ligatures w14:val="none"/>
        </w:rPr>
        <w:t>廃業</w:t>
      </w:r>
      <w:r w:rsidR="00B44434" w:rsidRPr="004C2482">
        <w:rPr>
          <w:rFonts w:ascii="Cambria" w:eastAsia="ＭＳ 明朝" w:hAnsi="Cambria" w:cs="Cambria" w:hint="eastAsia"/>
          <w:kern w:val="0"/>
          <w:sz w:val="24"/>
          <w14:ligatures w14:val="none"/>
        </w:rPr>
        <w:t>に追い込まれる現実も覚悟しなければなりません。</w:t>
      </w:r>
    </w:p>
    <w:p w14:paraId="57859B51" w14:textId="77777777" w:rsidR="00164A04" w:rsidRDefault="00164A04" w:rsidP="00E01E86">
      <w:pPr>
        <w:pStyle w:val="a9"/>
        <w:widowControl/>
        <w:spacing w:line="360" w:lineRule="auto"/>
        <w:ind w:left="360"/>
        <w:rPr>
          <w:rFonts w:ascii="Cambria" w:eastAsia="ＭＳ 明朝" w:hAnsi="Cambria" w:cs="Cambria"/>
          <w:kern w:val="0"/>
          <w:sz w:val="24"/>
          <w14:ligatures w14:val="none"/>
        </w:rPr>
      </w:pPr>
    </w:p>
    <w:p w14:paraId="088E74C8" w14:textId="7F7F2375" w:rsidR="00183697" w:rsidRDefault="00183697" w:rsidP="000D0647">
      <w:pPr>
        <w:pStyle w:val="a9"/>
        <w:widowControl/>
        <w:spacing w:line="360" w:lineRule="auto"/>
        <w:ind w:left="0"/>
        <w:rPr>
          <w:rFonts w:ascii="Cambria" w:eastAsia="ＭＳ 明朝" w:hAnsi="Cambria" w:cs="Cambria"/>
          <w:kern w:val="0"/>
          <w:sz w:val="24"/>
          <w14:ligatures w14:val="none"/>
        </w:rPr>
      </w:pPr>
      <w:r>
        <w:rPr>
          <w:rFonts w:ascii="Cambria" w:eastAsia="ＭＳ 明朝" w:hAnsi="Cambria" w:cs="Cambria" w:hint="eastAsia"/>
          <w:kern w:val="0"/>
          <w:sz w:val="24"/>
          <w14:ligatures w14:val="none"/>
        </w:rPr>
        <w:t>その中でも</w:t>
      </w:r>
      <w:r w:rsidR="00577AA8">
        <w:rPr>
          <w:rFonts w:ascii="Cambria" w:eastAsia="ＭＳ 明朝" w:hAnsi="Cambria" w:cs="Cambria" w:hint="eastAsia"/>
          <w:kern w:val="0"/>
          <w:sz w:val="24"/>
          <w14:ligatures w14:val="none"/>
        </w:rPr>
        <w:t>理容</w:t>
      </w:r>
      <w:r>
        <w:rPr>
          <w:rFonts w:ascii="Cambria" w:eastAsia="ＭＳ 明朝" w:hAnsi="Cambria" w:cs="Cambria" w:hint="eastAsia"/>
          <w:kern w:val="0"/>
          <w:sz w:val="24"/>
          <w14:ligatures w14:val="none"/>
        </w:rPr>
        <w:t>組合</w:t>
      </w:r>
      <w:r w:rsidR="0051623A">
        <w:rPr>
          <w:rFonts w:ascii="Cambria" w:eastAsia="ＭＳ 明朝" w:hAnsi="Cambria" w:cs="Cambria" w:hint="eastAsia"/>
          <w:kern w:val="0"/>
          <w:sz w:val="24"/>
          <w14:ligatures w14:val="none"/>
        </w:rPr>
        <w:t>の</w:t>
      </w:r>
      <w:r>
        <w:rPr>
          <w:rFonts w:ascii="Cambria" w:eastAsia="ＭＳ 明朝" w:hAnsi="Cambria" w:cs="Cambria" w:hint="eastAsia"/>
          <w:kern w:val="0"/>
          <w:sz w:val="24"/>
          <w14:ligatures w14:val="none"/>
        </w:rPr>
        <w:t>衛生管理</w:t>
      </w:r>
      <w:r w:rsidR="00205ED1">
        <w:rPr>
          <w:rFonts w:ascii="Cambria" w:eastAsia="ＭＳ 明朝" w:hAnsi="Cambria" w:cs="Cambria" w:hint="eastAsia"/>
          <w:kern w:val="0"/>
          <w:sz w:val="24"/>
          <w14:ligatures w14:val="none"/>
        </w:rPr>
        <w:t>とは</w:t>
      </w:r>
      <w:r w:rsidR="00BC0DF1">
        <w:rPr>
          <w:rFonts w:ascii="Cambria" w:eastAsia="ＭＳ 明朝" w:hAnsi="Cambria" w:cs="Cambria" w:hint="eastAsia"/>
          <w:kern w:val="0"/>
          <w:sz w:val="24"/>
          <w14:ligatures w14:val="none"/>
        </w:rPr>
        <w:t>国民を</w:t>
      </w:r>
      <w:r w:rsidR="00D21CB5">
        <w:rPr>
          <w:rFonts w:ascii="Cambria" w:eastAsia="ＭＳ 明朝" w:hAnsi="Cambria" w:cs="Cambria" w:hint="eastAsia"/>
          <w:kern w:val="0"/>
          <w:sz w:val="24"/>
          <w14:ligatures w14:val="none"/>
        </w:rPr>
        <w:t>衛生的に</w:t>
      </w:r>
      <w:r w:rsidR="00BC0DF1">
        <w:rPr>
          <w:rFonts w:ascii="Cambria" w:eastAsia="ＭＳ 明朝" w:hAnsi="Cambria" w:cs="Cambria" w:hint="eastAsia"/>
          <w:kern w:val="0"/>
          <w:sz w:val="24"/>
          <w14:ligatures w14:val="none"/>
        </w:rPr>
        <w:t>守</w:t>
      </w:r>
      <w:r w:rsidR="00205ED1">
        <w:rPr>
          <w:rFonts w:ascii="Cambria" w:eastAsia="ＭＳ 明朝" w:hAnsi="Cambria" w:cs="Cambria" w:hint="eastAsia"/>
          <w:kern w:val="0"/>
          <w:sz w:val="24"/>
          <w14:ligatures w14:val="none"/>
        </w:rPr>
        <w:t>る</w:t>
      </w:r>
      <w:r w:rsidR="00BC0DF1">
        <w:rPr>
          <w:rFonts w:ascii="Cambria" w:eastAsia="ＭＳ 明朝" w:hAnsi="Cambria" w:cs="Cambria" w:hint="eastAsia"/>
          <w:kern w:val="0"/>
          <w:sz w:val="24"/>
          <w14:ligatures w14:val="none"/>
        </w:rPr>
        <w:t>保険所</w:t>
      </w:r>
      <w:r w:rsidR="0051623A">
        <w:rPr>
          <w:rFonts w:ascii="Cambria" w:eastAsia="ＭＳ 明朝" w:hAnsi="Cambria" w:cs="Cambria" w:hint="eastAsia"/>
          <w:kern w:val="0"/>
          <w:sz w:val="24"/>
          <w14:ligatures w14:val="none"/>
        </w:rPr>
        <w:t>から依頼を受けた</w:t>
      </w:r>
      <w:r>
        <w:rPr>
          <w:rFonts w:ascii="Cambria" w:eastAsia="ＭＳ 明朝" w:hAnsi="Cambria" w:cs="Cambria" w:hint="eastAsia"/>
          <w:kern w:val="0"/>
          <w:sz w:val="24"/>
          <w14:ligatures w14:val="none"/>
        </w:rPr>
        <w:t>要人</w:t>
      </w:r>
      <w:r w:rsidR="00903884">
        <w:rPr>
          <w:rFonts w:ascii="Cambria" w:eastAsia="ＭＳ 明朝" w:hAnsi="Cambria" w:cs="Cambria" w:hint="eastAsia"/>
          <w:kern w:val="0"/>
          <w:sz w:val="24"/>
          <w14:ligatures w14:val="none"/>
        </w:rPr>
        <w:t>、</w:t>
      </w:r>
      <w:r>
        <w:rPr>
          <w:rFonts w:ascii="Cambria" w:eastAsia="ＭＳ 明朝" w:hAnsi="Cambria" w:cs="Cambria" w:hint="eastAsia"/>
          <w:kern w:val="0"/>
          <w:sz w:val="24"/>
          <w14:ligatures w14:val="none"/>
        </w:rPr>
        <w:t>役割と受け止めています。</w:t>
      </w:r>
    </w:p>
    <w:p w14:paraId="08971CE2" w14:textId="77777777" w:rsidR="006D04ED" w:rsidRDefault="006D04ED" w:rsidP="00E01E86">
      <w:pPr>
        <w:pStyle w:val="a9"/>
        <w:widowControl/>
        <w:spacing w:line="360" w:lineRule="auto"/>
        <w:ind w:left="360"/>
        <w:rPr>
          <w:rFonts w:ascii="Cambria" w:eastAsia="ＭＳ 明朝" w:hAnsi="Cambria" w:cs="Cambria"/>
          <w:kern w:val="0"/>
          <w:sz w:val="24"/>
          <w14:ligatures w14:val="none"/>
        </w:rPr>
      </w:pPr>
    </w:p>
    <w:p w14:paraId="113E5E55" w14:textId="72A472CD" w:rsidR="00903884" w:rsidRPr="00CC0F9A" w:rsidRDefault="00903884" w:rsidP="00CC0F9A">
      <w:pPr>
        <w:widowControl/>
        <w:spacing w:line="360" w:lineRule="auto"/>
        <w:rPr>
          <w:rFonts w:ascii="Cambria" w:eastAsia="ＭＳ 明朝" w:hAnsi="Cambria" w:cs="Cambria"/>
          <w:kern w:val="0"/>
          <w:sz w:val="24"/>
          <w14:ligatures w14:val="none"/>
        </w:rPr>
      </w:pPr>
      <w:r w:rsidRPr="00CC0F9A">
        <w:rPr>
          <w:rFonts w:ascii="Cambria" w:eastAsia="ＭＳ 明朝" w:hAnsi="Cambria" w:cs="Cambria" w:hint="eastAsia"/>
          <w:kern w:val="0"/>
          <w:sz w:val="24"/>
          <w14:ligatures w14:val="none"/>
        </w:rPr>
        <w:t>未だ組合加入を</w:t>
      </w:r>
      <w:r w:rsidR="00AC7CFE" w:rsidRPr="00CC0F9A">
        <w:rPr>
          <w:rFonts w:ascii="Cambria" w:eastAsia="ＭＳ 明朝" w:hAnsi="Cambria" w:cs="Cambria" w:hint="eastAsia"/>
          <w:kern w:val="0"/>
          <w:sz w:val="24"/>
          <w14:ligatures w14:val="none"/>
        </w:rPr>
        <w:t>躊躇して</w:t>
      </w:r>
      <w:r w:rsidR="008838A1">
        <w:rPr>
          <w:rFonts w:ascii="Cambria" w:eastAsia="ＭＳ 明朝" w:hAnsi="Cambria" w:cs="Cambria" w:hint="eastAsia"/>
          <w:kern w:val="0"/>
          <w:sz w:val="24"/>
          <w14:ligatures w14:val="none"/>
        </w:rPr>
        <w:t>未加入の</w:t>
      </w:r>
      <w:r w:rsidR="008453BF">
        <w:rPr>
          <w:rFonts w:ascii="Cambria" w:eastAsia="ＭＳ 明朝" w:hAnsi="Cambria" w:cs="Cambria" w:hint="eastAsia"/>
          <w:kern w:val="0"/>
          <w:sz w:val="24"/>
          <w14:ligatures w14:val="none"/>
        </w:rPr>
        <w:t>常総市、坂東市、守谷市</w:t>
      </w:r>
      <w:r w:rsidR="001162B3" w:rsidRPr="00CC0F9A">
        <w:rPr>
          <w:rFonts w:ascii="Cambria" w:eastAsia="ＭＳ 明朝" w:hAnsi="Cambria" w:cs="Cambria" w:hint="eastAsia"/>
          <w:kern w:val="0"/>
          <w:sz w:val="24"/>
          <w14:ligatures w14:val="none"/>
        </w:rPr>
        <w:t>の理容</w:t>
      </w:r>
      <w:r w:rsidR="00F83368">
        <w:rPr>
          <w:rFonts w:ascii="Cambria" w:eastAsia="ＭＳ 明朝" w:hAnsi="Cambria" w:cs="Cambria" w:hint="eastAsia"/>
          <w:kern w:val="0"/>
          <w:sz w:val="24"/>
          <w14:ligatures w14:val="none"/>
        </w:rPr>
        <w:t>店舗</w:t>
      </w:r>
      <w:r w:rsidR="001162B3" w:rsidRPr="00CC0F9A">
        <w:rPr>
          <w:rFonts w:ascii="Cambria" w:eastAsia="ＭＳ 明朝" w:hAnsi="Cambria" w:cs="Cambria" w:hint="eastAsia"/>
          <w:kern w:val="0"/>
          <w:sz w:val="24"/>
          <w14:ligatures w14:val="none"/>
        </w:rPr>
        <w:t>には保健所からも</w:t>
      </w:r>
      <w:r w:rsidR="007D08FB" w:rsidRPr="00CC0F9A">
        <w:rPr>
          <w:rFonts w:ascii="Cambria" w:eastAsia="ＭＳ 明朝" w:hAnsi="Cambria" w:cs="Cambria" w:hint="eastAsia"/>
          <w:kern w:val="0"/>
          <w:sz w:val="24"/>
          <w14:ligatures w14:val="none"/>
        </w:rPr>
        <w:t>理容</w:t>
      </w:r>
      <w:r w:rsidR="001162B3" w:rsidRPr="00CC0F9A">
        <w:rPr>
          <w:rFonts w:ascii="Cambria" w:eastAsia="ＭＳ 明朝" w:hAnsi="Cambria" w:cs="Cambria" w:hint="eastAsia"/>
          <w:kern w:val="0"/>
          <w:sz w:val="24"/>
          <w14:ligatures w14:val="none"/>
        </w:rPr>
        <w:t>組合の行なっている</w:t>
      </w:r>
      <w:r w:rsidR="00A218C9">
        <w:rPr>
          <w:rFonts w:ascii="Cambria" w:eastAsia="ＭＳ 明朝" w:hAnsi="Cambria" w:cs="Cambria" w:hint="eastAsia"/>
          <w:kern w:val="0"/>
          <w:sz w:val="24"/>
          <w14:ligatures w14:val="none"/>
        </w:rPr>
        <w:t>目的</w:t>
      </w:r>
      <w:r w:rsidR="00F83368">
        <w:rPr>
          <w:rFonts w:ascii="Cambria" w:eastAsia="ＭＳ 明朝" w:hAnsi="Cambria" w:cs="Cambria" w:hint="eastAsia"/>
          <w:kern w:val="0"/>
          <w:sz w:val="24"/>
          <w14:ligatures w14:val="none"/>
        </w:rPr>
        <w:t>や</w:t>
      </w:r>
      <w:r w:rsidR="00F83368">
        <w:rPr>
          <w:rFonts w:ascii="Cambria" w:eastAsia="ＭＳ 明朝" w:hAnsi="Cambria" w:cs="Cambria"/>
          <w:kern w:val="0"/>
          <w:sz w:val="24"/>
          <w14:ligatures w14:val="none"/>
        </w:rPr>
        <w:t>ATP</w:t>
      </w:r>
      <w:r w:rsidR="006D0112" w:rsidRPr="00CC0F9A">
        <w:rPr>
          <w:rFonts w:ascii="Cambria" w:eastAsia="ＭＳ 明朝" w:hAnsi="Cambria" w:cs="Cambria" w:hint="eastAsia"/>
          <w:kern w:val="0"/>
          <w:sz w:val="24"/>
          <w14:ligatures w14:val="none"/>
        </w:rPr>
        <w:t>検査等も組合加入者のメリットとして</w:t>
      </w:r>
      <w:r w:rsidR="007975E6">
        <w:rPr>
          <w:rFonts w:ascii="Cambria" w:eastAsia="ＭＳ 明朝" w:hAnsi="Cambria" w:cs="Cambria" w:hint="eastAsia"/>
          <w:kern w:val="0"/>
          <w:sz w:val="24"/>
          <w14:ligatures w14:val="none"/>
        </w:rPr>
        <w:t>加入</w:t>
      </w:r>
      <w:r w:rsidR="007C088F">
        <w:rPr>
          <w:rFonts w:ascii="Cambria" w:eastAsia="ＭＳ 明朝" w:hAnsi="Cambria" w:cs="Cambria" w:hint="eastAsia"/>
          <w:kern w:val="0"/>
          <w:sz w:val="24"/>
          <w14:ligatures w14:val="none"/>
        </w:rPr>
        <w:t>推進を</w:t>
      </w:r>
      <w:r w:rsidR="003B1719" w:rsidRPr="00CC0F9A">
        <w:rPr>
          <w:rFonts w:ascii="Cambria" w:eastAsia="ＭＳ 明朝" w:hAnsi="Cambria" w:cs="Cambria" w:hint="eastAsia"/>
          <w:kern w:val="0"/>
          <w:sz w:val="24"/>
          <w14:ligatures w14:val="none"/>
        </w:rPr>
        <w:t>推奨して頂ければ幸いです。</w:t>
      </w:r>
    </w:p>
    <w:p w14:paraId="0A0EBC50" w14:textId="77777777" w:rsidR="00F9061B" w:rsidRPr="00840B9B" w:rsidRDefault="00F9061B" w:rsidP="00FA7DA5">
      <w:pPr>
        <w:widowControl/>
        <w:spacing w:line="360" w:lineRule="auto"/>
        <w:ind w:firstLineChars="100" w:firstLine="240"/>
        <w:rPr>
          <w:rFonts w:ascii="Cambria" w:eastAsia="ＭＳ 明朝" w:hAnsi="Cambria" w:cs="Cambria"/>
          <w:kern w:val="0"/>
          <w:sz w:val="24"/>
          <w14:ligatures w14:val="none"/>
        </w:rPr>
      </w:pPr>
    </w:p>
    <w:p w14:paraId="075E1E39" w14:textId="77777777" w:rsidR="00D53ACD" w:rsidRDefault="00D53ACD"/>
    <w:sectPr w:rsidR="00D53A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14206E"/>
    <w:multiLevelType w:val="hybridMultilevel"/>
    <w:tmpl w:val="4E962490"/>
    <w:lvl w:ilvl="0" w:tplc="FFFFFFFF">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CBD3F2E"/>
    <w:multiLevelType w:val="hybridMultilevel"/>
    <w:tmpl w:val="6638FBA6"/>
    <w:lvl w:ilvl="0" w:tplc="FFFFFFFF">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88041422">
    <w:abstractNumId w:val="1"/>
  </w:num>
  <w:num w:numId="2" w16cid:durableId="1291789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ACD"/>
    <w:rsid w:val="000518E7"/>
    <w:rsid w:val="00063CEB"/>
    <w:rsid w:val="00066681"/>
    <w:rsid w:val="00090E32"/>
    <w:rsid w:val="00092BE2"/>
    <w:rsid w:val="000966DD"/>
    <w:rsid w:val="000B29F1"/>
    <w:rsid w:val="000C2643"/>
    <w:rsid w:val="000C4C14"/>
    <w:rsid w:val="000D0647"/>
    <w:rsid w:val="000E272D"/>
    <w:rsid w:val="001162B3"/>
    <w:rsid w:val="001225AF"/>
    <w:rsid w:val="00135BAB"/>
    <w:rsid w:val="00164A04"/>
    <w:rsid w:val="00180799"/>
    <w:rsid w:val="00183697"/>
    <w:rsid w:val="001C73A0"/>
    <w:rsid w:val="001C7B28"/>
    <w:rsid w:val="001D013A"/>
    <w:rsid w:val="001F4797"/>
    <w:rsid w:val="00205ED1"/>
    <w:rsid w:val="0021059D"/>
    <w:rsid w:val="00221711"/>
    <w:rsid w:val="002725BA"/>
    <w:rsid w:val="00274769"/>
    <w:rsid w:val="002A2E28"/>
    <w:rsid w:val="00306A7C"/>
    <w:rsid w:val="003157B9"/>
    <w:rsid w:val="0037483C"/>
    <w:rsid w:val="00374A77"/>
    <w:rsid w:val="00393F9E"/>
    <w:rsid w:val="003B1719"/>
    <w:rsid w:val="003B65FD"/>
    <w:rsid w:val="003E1960"/>
    <w:rsid w:val="003E3986"/>
    <w:rsid w:val="003F6604"/>
    <w:rsid w:val="003F73B2"/>
    <w:rsid w:val="0041711C"/>
    <w:rsid w:val="004B7AD0"/>
    <w:rsid w:val="004C2482"/>
    <w:rsid w:val="005148DC"/>
    <w:rsid w:val="0051623A"/>
    <w:rsid w:val="005305C7"/>
    <w:rsid w:val="00577AA8"/>
    <w:rsid w:val="00587DCB"/>
    <w:rsid w:val="0059421E"/>
    <w:rsid w:val="005C2EBA"/>
    <w:rsid w:val="005D4814"/>
    <w:rsid w:val="005D6CE3"/>
    <w:rsid w:val="005F66F5"/>
    <w:rsid w:val="00604DCB"/>
    <w:rsid w:val="006164DC"/>
    <w:rsid w:val="006322E1"/>
    <w:rsid w:val="00683064"/>
    <w:rsid w:val="006857EB"/>
    <w:rsid w:val="006C43C0"/>
    <w:rsid w:val="006D0112"/>
    <w:rsid w:val="006D04ED"/>
    <w:rsid w:val="006E5D9C"/>
    <w:rsid w:val="0079254E"/>
    <w:rsid w:val="007975E6"/>
    <w:rsid w:val="007A1786"/>
    <w:rsid w:val="007C088F"/>
    <w:rsid w:val="007C5153"/>
    <w:rsid w:val="007D08FB"/>
    <w:rsid w:val="007E4715"/>
    <w:rsid w:val="007F118A"/>
    <w:rsid w:val="007F560C"/>
    <w:rsid w:val="008453BF"/>
    <w:rsid w:val="00847208"/>
    <w:rsid w:val="00861B32"/>
    <w:rsid w:val="00882C27"/>
    <w:rsid w:val="008838A1"/>
    <w:rsid w:val="008B6CC8"/>
    <w:rsid w:val="008D789C"/>
    <w:rsid w:val="00903884"/>
    <w:rsid w:val="00927019"/>
    <w:rsid w:val="00960BDF"/>
    <w:rsid w:val="00962930"/>
    <w:rsid w:val="00962F9B"/>
    <w:rsid w:val="009E5920"/>
    <w:rsid w:val="009E7CF3"/>
    <w:rsid w:val="009F1EA4"/>
    <w:rsid w:val="00A218C9"/>
    <w:rsid w:val="00A26A91"/>
    <w:rsid w:val="00A35357"/>
    <w:rsid w:val="00AC0B16"/>
    <w:rsid w:val="00AC7CFE"/>
    <w:rsid w:val="00AF140D"/>
    <w:rsid w:val="00AF65BD"/>
    <w:rsid w:val="00B0142D"/>
    <w:rsid w:val="00B44434"/>
    <w:rsid w:val="00B46A66"/>
    <w:rsid w:val="00B5071E"/>
    <w:rsid w:val="00B853BD"/>
    <w:rsid w:val="00B8640E"/>
    <w:rsid w:val="00BB06C3"/>
    <w:rsid w:val="00BC0594"/>
    <w:rsid w:val="00BC0DF1"/>
    <w:rsid w:val="00BC5303"/>
    <w:rsid w:val="00BE4648"/>
    <w:rsid w:val="00BF56E6"/>
    <w:rsid w:val="00C02BC6"/>
    <w:rsid w:val="00C05918"/>
    <w:rsid w:val="00C86C17"/>
    <w:rsid w:val="00CA2359"/>
    <w:rsid w:val="00CA5154"/>
    <w:rsid w:val="00CC0F9A"/>
    <w:rsid w:val="00CC5F9E"/>
    <w:rsid w:val="00CF7460"/>
    <w:rsid w:val="00D21CB5"/>
    <w:rsid w:val="00D33E1E"/>
    <w:rsid w:val="00D35EEA"/>
    <w:rsid w:val="00D53ACD"/>
    <w:rsid w:val="00DE1ECE"/>
    <w:rsid w:val="00DF6A8D"/>
    <w:rsid w:val="00E01E86"/>
    <w:rsid w:val="00E024ED"/>
    <w:rsid w:val="00E14685"/>
    <w:rsid w:val="00E14F87"/>
    <w:rsid w:val="00E50970"/>
    <w:rsid w:val="00EB29A5"/>
    <w:rsid w:val="00F061ED"/>
    <w:rsid w:val="00F254A2"/>
    <w:rsid w:val="00F47240"/>
    <w:rsid w:val="00F816A3"/>
    <w:rsid w:val="00F83368"/>
    <w:rsid w:val="00F9061B"/>
    <w:rsid w:val="00FE6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E27B4AA"/>
  <w15:chartTrackingRefBased/>
  <w15:docId w15:val="{B662BE8A-7913-844B-BAA4-55766F8ED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3AC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53AC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53AC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53AC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53AC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53AC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53AC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53AC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53AC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53AC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53AC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53AC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53AC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53AC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53AC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53AC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53AC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53AC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53AC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53A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3AC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53A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3ACD"/>
    <w:pPr>
      <w:spacing w:before="160" w:after="160"/>
      <w:jc w:val="center"/>
    </w:pPr>
    <w:rPr>
      <w:i/>
      <w:iCs/>
      <w:color w:val="404040" w:themeColor="text1" w:themeTint="BF"/>
    </w:rPr>
  </w:style>
  <w:style w:type="character" w:customStyle="1" w:styleId="a8">
    <w:name w:val="引用文 (文字)"/>
    <w:basedOn w:val="a0"/>
    <w:link w:val="a7"/>
    <w:uiPriority w:val="29"/>
    <w:rsid w:val="00D53ACD"/>
    <w:rPr>
      <w:i/>
      <w:iCs/>
      <w:color w:val="404040" w:themeColor="text1" w:themeTint="BF"/>
    </w:rPr>
  </w:style>
  <w:style w:type="paragraph" w:styleId="a9">
    <w:name w:val="List Paragraph"/>
    <w:basedOn w:val="a"/>
    <w:uiPriority w:val="34"/>
    <w:qFormat/>
    <w:rsid w:val="00D53ACD"/>
    <w:pPr>
      <w:ind w:left="720"/>
      <w:contextualSpacing/>
    </w:pPr>
  </w:style>
  <w:style w:type="character" w:styleId="21">
    <w:name w:val="Intense Emphasis"/>
    <w:basedOn w:val="a0"/>
    <w:uiPriority w:val="21"/>
    <w:qFormat/>
    <w:rsid w:val="00D53ACD"/>
    <w:rPr>
      <w:i/>
      <w:iCs/>
      <w:color w:val="0F4761" w:themeColor="accent1" w:themeShade="BF"/>
    </w:rPr>
  </w:style>
  <w:style w:type="paragraph" w:styleId="22">
    <w:name w:val="Intense Quote"/>
    <w:basedOn w:val="a"/>
    <w:next w:val="a"/>
    <w:link w:val="23"/>
    <w:uiPriority w:val="30"/>
    <w:qFormat/>
    <w:rsid w:val="00D53A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53ACD"/>
    <w:rPr>
      <w:i/>
      <w:iCs/>
      <w:color w:val="0F4761" w:themeColor="accent1" w:themeShade="BF"/>
    </w:rPr>
  </w:style>
  <w:style w:type="character" w:styleId="24">
    <w:name w:val="Intense Reference"/>
    <w:basedOn w:val="a0"/>
    <w:uiPriority w:val="32"/>
    <w:qFormat/>
    <w:rsid w:val="00D53A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198</Words>
  <Characters>1133</Characters>
  <Application>Microsoft Office Word</Application>
  <DocSecurity>0</DocSecurity>
  <Lines>9</Lines>
  <Paragraphs>2</Paragraphs>
  <ScaleCrop>false</ScaleCrop>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takahashi nobuyuki</dc:creator>
  <cp:keywords/>
  <dc:description/>
  <cp:lastModifiedBy>takahashi nobuyuki</cp:lastModifiedBy>
  <cp:revision>2</cp:revision>
  <dcterms:created xsi:type="dcterms:W3CDTF">2025-09-02T11:19:00Z</dcterms:created>
  <dcterms:modified xsi:type="dcterms:W3CDTF">2025-09-02T11:19:00Z</dcterms:modified>
</cp:coreProperties>
</file>